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78" w:rsidRPr="00D27D78" w:rsidRDefault="00A274AC" w:rsidP="00957232">
      <w:pPr>
        <w:ind w:left="-567" w:right="424"/>
        <w:rPr>
          <w:color w:val="FFFFFF" w:themeColor="background1"/>
        </w:rPr>
      </w:pPr>
      <w:r>
        <w:rPr>
          <w:noProof/>
          <w:color w:val="FFFFFF" w:themeColor="background1"/>
        </w:rPr>
        <w:drawing>
          <wp:inline distT="0" distB="0" distL="0" distR="0">
            <wp:extent cx="6352913" cy="8874290"/>
            <wp:effectExtent l="19050" t="0" r="0" b="0"/>
            <wp:docPr id="2" name="Рисунок 1" descr="E:\тит пр р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ит пр раз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63" cy="887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78" w:rsidRPr="00D27D78" w:rsidRDefault="00D27D78">
      <w:pPr>
        <w:rPr>
          <w:color w:val="FFFFFF" w:themeColor="background1"/>
        </w:rPr>
      </w:pPr>
    </w:p>
    <w:p w:rsidR="00D27D78" w:rsidRDefault="00D27D78"/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9853" w:type="dxa"/>
        <w:tblInd w:w="-106" w:type="dxa"/>
        <w:tblLook w:val="00A0"/>
      </w:tblPr>
      <w:tblGrid>
        <w:gridCol w:w="8861"/>
        <w:gridCol w:w="992"/>
      </w:tblGrid>
      <w:tr w:rsidR="008B5DC3" w:rsidRPr="00676963" w:rsidTr="005D4B32">
        <w:tc>
          <w:tcPr>
            <w:tcW w:w="8861" w:type="dxa"/>
          </w:tcPr>
          <w:p w:rsidR="008B5DC3" w:rsidRPr="00983949" w:rsidRDefault="008B5DC3" w:rsidP="005D4B32">
            <w:pPr>
              <w:pStyle w:val="a4"/>
              <w:spacing w:line="360" w:lineRule="auto"/>
              <w:ind w:left="2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39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1.Паспорт 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рограммы </w:t>
            </w:r>
          </w:p>
        </w:tc>
        <w:tc>
          <w:tcPr>
            <w:tcW w:w="992" w:type="dxa"/>
          </w:tcPr>
          <w:p w:rsidR="008B5DC3" w:rsidRPr="00115FB5" w:rsidRDefault="008B5DC3" w:rsidP="00D6433C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5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D6433C" w:rsidRPr="00115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-5</w:t>
            </w:r>
          </w:p>
        </w:tc>
      </w:tr>
      <w:tr w:rsidR="008B5DC3" w:rsidRPr="00676963" w:rsidTr="005D4B32">
        <w:tc>
          <w:tcPr>
            <w:tcW w:w="8861" w:type="dxa"/>
          </w:tcPr>
          <w:p w:rsidR="008B5DC3" w:rsidRPr="00983949" w:rsidRDefault="008B5DC3" w:rsidP="005D4B32">
            <w:pPr>
              <w:pStyle w:val="a4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83949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сферы реализации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83949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992" w:type="dxa"/>
          </w:tcPr>
          <w:p w:rsidR="008B5DC3" w:rsidRPr="00115FB5" w:rsidRDefault="00D6433C" w:rsidP="005D4B32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5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5-</w:t>
            </w:r>
            <w:r w:rsidR="0089542D" w:rsidRPr="00115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8B5DC3" w:rsidRPr="00676963" w:rsidTr="005D4B32">
        <w:tc>
          <w:tcPr>
            <w:tcW w:w="8861" w:type="dxa"/>
          </w:tcPr>
          <w:p w:rsidR="008B5DC3" w:rsidRPr="00983949" w:rsidRDefault="008B5DC3" w:rsidP="005D4B32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3224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22460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Цель, задачи, направления планируемых изменений, их ожидаемый результат</w:t>
            </w:r>
          </w:p>
        </w:tc>
        <w:tc>
          <w:tcPr>
            <w:tcW w:w="992" w:type="dxa"/>
          </w:tcPr>
          <w:p w:rsidR="008B5DC3" w:rsidRPr="00115FB5" w:rsidRDefault="008B5DC3" w:rsidP="005D4B32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15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115FB5" w:rsidRPr="00115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-14</w:t>
            </w:r>
          </w:p>
        </w:tc>
      </w:tr>
      <w:tr w:rsidR="008B5DC3" w:rsidRPr="00676963" w:rsidTr="005D4B32">
        <w:tc>
          <w:tcPr>
            <w:tcW w:w="8861" w:type="dxa"/>
          </w:tcPr>
          <w:p w:rsidR="008B5DC3" w:rsidRPr="00983949" w:rsidRDefault="008B5DC3" w:rsidP="005D4B32">
            <w:pPr>
              <w:pStyle w:val="a4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9839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План основных мероприятий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</w:t>
            </w:r>
            <w:r w:rsidRPr="009839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реализации Программы </w:t>
            </w:r>
          </w:p>
        </w:tc>
        <w:tc>
          <w:tcPr>
            <w:tcW w:w="992" w:type="dxa"/>
          </w:tcPr>
          <w:p w:rsidR="008B5DC3" w:rsidRPr="00983949" w:rsidRDefault="008B5DC3" w:rsidP="005D4B32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 w:rsidR="00115F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-22</w:t>
            </w:r>
          </w:p>
        </w:tc>
      </w:tr>
      <w:tr w:rsidR="008B5DC3" w:rsidRPr="00676963" w:rsidTr="005D4B32">
        <w:tc>
          <w:tcPr>
            <w:tcW w:w="8861" w:type="dxa"/>
          </w:tcPr>
          <w:p w:rsidR="008B5DC3" w:rsidRPr="00983949" w:rsidRDefault="008B5DC3" w:rsidP="005D4B32">
            <w:pPr>
              <w:pStyle w:val="a4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9839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Объемы и источники финансового обеспечения Программы</w:t>
            </w:r>
          </w:p>
        </w:tc>
        <w:tc>
          <w:tcPr>
            <w:tcW w:w="992" w:type="dxa"/>
          </w:tcPr>
          <w:p w:rsidR="008B5DC3" w:rsidRPr="00983949" w:rsidRDefault="008B5DC3" w:rsidP="0089542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954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2-23</w:t>
            </w:r>
          </w:p>
        </w:tc>
      </w:tr>
      <w:tr w:rsidR="008B5DC3" w:rsidRPr="00676963" w:rsidTr="005D4B32">
        <w:tc>
          <w:tcPr>
            <w:tcW w:w="8861" w:type="dxa"/>
          </w:tcPr>
          <w:p w:rsidR="008B5DC3" w:rsidRPr="00983949" w:rsidRDefault="008B5DC3" w:rsidP="005D4B32">
            <w:pPr>
              <w:pStyle w:val="a4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9839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.Значени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98394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целевых индикаторов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Программы</w:t>
            </w:r>
          </w:p>
        </w:tc>
        <w:tc>
          <w:tcPr>
            <w:tcW w:w="992" w:type="dxa"/>
          </w:tcPr>
          <w:p w:rsidR="008B5DC3" w:rsidRPr="00983949" w:rsidRDefault="008B5DC3" w:rsidP="0089542D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8954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8B5DC3" w:rsidRPr="00676963" w:rsidRDefault="008B5DC3" w:rsidP="008B5DC3">
      <w:pPr>
        <w:pStyle w:val="a4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0FB8" w:rsidRDefault="00A00FB8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0FB8" w:rsidRDefault="00A00FB8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0FB8" w:rsidRDefault="00A00FB8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0FB8" w:rsidRDefault="00A00FB8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0FB8" w:rsidRDefault="00A00FB8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0FB8" w:rsidRDefault="00A00FB8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0FB8" w:rsidRDefault="00A00FB8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0FB8" w:rsidRDefault="00A00FB8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B5DC3" w:rsidRPr="00552DF4" w:rsidRDefault="008B5DC3" w:rsidP="008B5DC3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2DF4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8B5DC3" w:rsidRPr="00552DF4" w:rsidRDefault="008B5DC3" w:rsidP="008B5DC3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11"/>
        <w:gridCol w:w="2850"/>
        <w:gridCol w:w="3392"/>
      </w:tblGrid>
      <w:tr w:rsidR="008B5DC3" w:rsidRPr="00552DF4" w:rsidTr="005D4B32">
        <w:trPr>
          <w:trHeight w:val="192"/>
        </w:trPr>
        <w:tc>
          <w:tcPr>
            <w:tcW w:w="3611" w:type="dxa"/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Наименование документа</w:t>
            </w:r>
          </w:p>
        </w:tc>
        <w:tc>
          <w:tcPr>
            <w:tcW w:w="6242" w:type="dxa"/>
            <w:gridSpan w:val="2"/>
          </w:tcPr>
          <w:p w:rsidR="008B5DC3" w:rsidRPr="00D6433C" w:rsidRDefault="008B5DC3" w:rsidP="00EE6F1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Программа развития Муниципального бюджетного дошкольного образовательного учреждения  №124г. Липецка (далее – Программа)</w:t>
            </w:r>
          </w:p>
        </w:tc>
      </w:tr>
      <w:tr w:rsidR="008B5DC3" w:rsidRPr="00552DF4" w:rsidTr="005D4B32">
        <w:trPr>
          <w:trHeight w:val="192"/>
        </w:trPr>
        <w:tc>
          <w:tcPr>
            <w:tcW w:w="3611" w:type="dxa"/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Исполнитель Программы</w:t>
            </w:r>
          </w:p>
        </w:tc>
        <w:tc>
          <w:tcPr>
            <w:tcW w:w="6242" w:type="dxa"/>
            <w:gridSpan w:val="2"/>
          </w:tcPr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 xml:space="preserve">Педагогический коллектив Муниципального бюджетного дошкольного образовательного учреждения №124 г. Липецка (далее – ДОУ) </w:t>
            </w:r>
          </w:p>
        </w:tc>
      </w:tr>
      <w:tr w:rsidR="008B5DC3" w:rsidRPr="00552DF4" w:rsidTr="005D4B32">
        <w:trPr>
          <w:trHeight w:val="192"/>
        </w:trPr>
        <w:tc>
          <w:tcPr>
            <w:tcW w:w="3611" w:type="dxa"/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Основания для разработки Программы</w:t>
            </w:r>
          </w:p>
        </w:tc>
        <w:tc>
          <w:tcPr>
            <w:tcW w:w="6242" w:type="dxa"/>
            <w:gridSpan w:val="2"/>
          </w:tcPr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- Федеральный закон от 21.12.2012г. № 273-Ф3 «Об образовании в Российской Федерации»;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-Указ Президента Российской Федерации от 07.05.2018 №204 «О национальных целях и стратегических задачах развития Российской Федерации на период до 2024года»;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- Паспорта национальных проектов«Демография», «Образование» (утвержденыпрезидиумом Совета при Президенте Российской Федерации по стратегическому развитию и национальным проектам 24 декабря 2018г.);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- Постановление Правительства Российской Федерации от 26.12.2017 №1642 «Об утверждении государственной программы Российской Федерации «Развитие образования»;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-</w:t>
            </w:r>
            <w:r w:rsidRPr="00D6433C">
              <w:rPr>
                <w:rFonts w:ascii="Times New Roman" w:hAnsi="Times New Roman" w:cs="Times New Roman"/>
              </w:rPr>
              <w:t xml:space="preserve">Приказ Министерства образования и науки Российской Федерации от 17.10.2013г. </w:t>
            </w:r>
            <w:r w:rsidRPr="00D6433C">
              <w:rPr>
                <w:rFonts w:ascii="Times New Roman" w:hAnsi="Times New Roman" w:cs="Times New Roman"/>
                <w:color w:val="000000"/>
              </w:rPr>
              <w:t>№1155 «Об</w:t>
            </w:r>
            <w:r w:rsidRPr="00D6433C">
              <w:rPr>
                <w:rFonts w:ascii="Times New Roman" w:hAnsi="Times New Roman" w:cs="Times New Roman"/>
              </w:rPr>
              <w:t xml:space="preserve"> утверждении федерального государственного образовательного стандарта дошкольного образования»;</w:t>
            </w:r>
          </w:p>
          <w:p w:rsidR="008B5DC3" w:rsidRPr="00D6433C" w:rsidRDefault="008B5DC3" w:rsidP="005D4B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3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-Приказ Министерства труда и социальной защиты Российской Федерации от 18.10.2013 №544н «Об утверждении профессионального стандарта «Педагог (педагогическая деятельность в дошкольном, начальном общем, основном общем, среднем общем образовании) (воспитатель, учитель)»;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- Приказ Министерства труда и социальной защиты Российской Федерации от 24.07.2015 №514н «Об утверждении профессионального стандарта «Педагог-психолог (психолог в сфере образования)»;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-Постановление Главного государственного санитарного врача Российской Федерации от 15. 05.2013г. №26 «Об утверждении СанПиН 2.4.1.3049-13 «Санитарно-эпидемиологические требования к устройству, содержанию и организации режима работы в дошкольных организациях»;</w:t>
            </w:r>
          </w:p>
          <w:p w:rsidR="008B5DC3" w:rsidRPr="00D6433C" w:rsidRDefault="005D4B32" w:rsidP="00EE6F1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- П</w:t>
            </w:r>
            <w:r w:rsidR="008B5DC3" w:rsidRPr="00D6433C">
              <w:rPr>
                <w:rFonts w:ascii="Times New Roman" w:hAnsi="Times New Roman" w:cs="Times New Roman"/>
              </w:rPr>
              <w:t>остановление администрации Липецкой области от 29.11.2013 №534 «Об утверждении Государственной программы Липецкой области «Развитие образования Липецкой области»;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-Постановление администрации города Липецка от 14.10.2016 № 1849 «Об утверждении муниципальной программы «Развитие образования города Липецка»;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</w:rPr>
              <w:t>-  Устав ДОУ № 124г.Липецка.</w:t>
            </w:r>
          </w:p>
        </w:tc>
      </w:tr>
      <w:tr w:rsidR="008B5DC3" w:rsidRPr="00552DF4" w:rsidTr="005D4B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rPr>
          <w:trHeight w:val="397"/>
        </w:trPr>
        <w:tc>
          <w:tcPr>
            <w:tcW w:w="36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Срок реализации Программы</w:t>
            </w:r>
          </w:p>
        </w:tc>
        <w:tc>
          <w:tcPr>
            <w:tcW w:w="6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2C317B" w:rsidP="00EE6F15">
            <w:pPr>
              <w:pStyle w:val="a4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2020– 2022</w:t>
            </w:r>
            <w:r w:rsidR="008B5DC3" w:rsidRPr="00D6433C">
              <w:rPr>
                <w:rFonts w:ascii="Times New Roman" w:hAnsi="Times New Roman" w:cs="Times New Roman"/>
              </w:rPr>
              <w:t>годы</w:t>
            </w:r>
          </w:p>
        </w:tc>
      </w:tr>
      <w:tr w:rsidR="008B5DC3" w:rsidRPr="00552DF4" w:rsidTr="005D4B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rPr>
          <w:trHeight w:val="274"/>
        </w:trPr>
        <w:tc>
          <w:tcPr>
            <w:tcW w:w="36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</w:rPr>
              <w:lastRenderedPageBreak/>
              <w:t>Цель Программы</w:t>
            </w:r>
          </w:p>
        </w:tc>
        <w:tc>
          <w:tcPr>
            <w:tcW w:w="6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AE220D">
            <w:pPr>
              <w:pStyle w:val="a4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Совершенствование условий для повышения качества предоставляемых услуг за счет укрепления и развития ресурсов ДОУ</w:t>
            </w:r>
          </w:p>
        </w:tc>
      </w:tr>
      <w:tr w:rsidR="008B5DC3" w:rsidRPr="00552DF4" w:rsidTr="005D4B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c>
          <w:tcPr>
            <w:tcW w:w="36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6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1. Совершенствование материально-технических условий и обогащение развивающей предметно-пространственной среды ДОУ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2.Совершенствование условий, способствующих эффективности коррекционной деятельности с детьми,имеющими нарушения речи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3. Обеспечение условий для профессионального роста и развития педагогических кадров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4. Совершенствованиедеятельности педагогического коллектива по сохранению и укреплению здоровья воспитанников</w:t>
            </w:r>
          </w:p>
          <w:p w:rsidR="008B5DC3" w:rsidRPr="00D6433C" w:rsidRDefault="008B5DC3" w:rsidP="00EE6F1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5. Развитие форм взаимодействия с семьями воспитанников</w:t>
            </w:r>
          </w:p>
        </w:tc>
      </w:tr>
      <w:tr w:rsidR="008B5DC3" w:rsidRPr="00552DF4" w:rsidTr="005D4B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c>
          <w:tcPr>
            <w:tcW w:w="36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Индикаторы эффективности реализации Программы</w:t>
            </w:r>
          </w:p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jc w:val="both"/>
            </w:pPr>
            <w:r w:rsidRPr="00D6433C">
              <w:rPr>
                <w:rFonts w:ascii="Times New Roman" w:hAnsi="Times New Roman" w:cs="Times New Roman"/>
              </w:rPr>
              <w:t>- д</w:t>
            </w:r>
            <w:r w:rsidRPr="00D6433C">
              <w:rPr>
                <w:rStyle w:val="a5"/>
                <w:rFonts w:ascii="Times New Roman" w:hAnsi="Times New Roman" w:cs="Times New Roman"/>
              </w:rPr>
              <w:t>оля объектов инфраструктуры ДОУ, в которых улучшены условия образовательного процесса за счет укрепления материально-технической базы и совершенствования развивающей предметно-пространственной среды, в общей численности объектов инфраструктуры ДОУ;</w:t>
            </w:r>
          </w:p>
          <w:p w:rsidR="00B71CDD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- доля воспитанников коррекционных групп, выпущенных в общеобразовательные учреждения с исправленной речью, в общей численности выпускников коррекционных групп;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 xml:space="preserve">- доля педагогических работников-победителей и призеров профессиональных конкурсов разного уровня, обладателей наград и премий в общей численности педагогических работников ДОУ;   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- доля педагогических работников, аттестованных на первую и высшую квалификационные категории, в общей численности педагогических работников;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- количество дней, пропущенных по болезни одним ребенком за год;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- доля родителей (законных представителей), принявших участие в совместных с педагогами мероприятиях ДОУ, в общей численности родителей воспитанников;</w:t>
            </w:r>
          </w:p>
          <w:p w:rsidR="005D4B32" w:rsidRPr="00D6433C" w:rsidRDefault="002C317B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 xml:space="preserve">- </w:t>
            </w:r>
            <w:r w:rsidR="008B5DC3" w:rsidRPr="00D6433C">
              <w:rPr>
                <w:rFonts w:ascii="Times New Roman" w:hAnsi="Times New Roman" w:cs="Times New Roman"/>
              </w:rPr>
              <w:t>доля родителей (законных представителей), удовлетворенных условиями и качеством предоставляемых ДОУ образовательных услуг, в общей числ</w:t>
            </w:r>
            <w:r w:rsidR="00653273" w:rsidRPr="00D6433C">
              <w:rPr>
                <w:rFonts w:ascii="Times New Roman" w:hAnsi="Times New Roman" w:cs="Times New Roman"/>
              </w:rPr>
              <w:t>енности родителей воспитанников;</w:t>
            </w:r>
          </w:p>
          <w:p w:rsidR="008B5DC3" w:rsidRPr="00D6433C" w:rsidRDefault="00653273" w:rsidP="005D4B32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 xml:space="preserve">- </w:t>
            </w:r>
            <w:r w:rsidR="008B5DC3" w:rsidRPr="00D6433C">
              <w:rPr>
                <w:rFonts w:ascii="Times New Roman" w:hAnsi="Times New Roman" w:cs="Times New Roman"/>
              </w:rPr>
              <w:t>доля воспитанников</w:t>
            </w:r>
            <w:r w:rsidR="00EE6F15" w:rsidRPr="00D6433C">
              <w:rPr>
                <w:rFonts w:ascii="Times New Roman" w:hAnsi="Times New Roman" w:cs="Times New Roman"/>
              </w:rPr>
              <w:t>4-7 лет</w:t>
            </w:r>
            <w:r w:rsidR="008B5DC3" w:rsidRPr="00D6433C">
              <w:rPr>
                <w:rFonts w:ascii="Times New Roman" w:hAnsi="Times New Roman" w:cs="Times New Roman"/>
              </w:rPr>
              <w:t>, осваивающих дополнительные общеразвивающие программы, в общей численности воспитанников</w:t>
            </w:r>
            <w:r w:rsidR="005D4B32" w:rsidRPr="00D6433C">
              <w:rPr>
                <w:rFonts w:ascii="Times New Roman" w:hAnsi="Times New Roman" w:cs="Times New Roman"/>
              </w:rPr>
              <w:t xml:space="preserve"> 4-7 лет</w:t>
            </w:r>
            <w:r w:rsidRPr="00D6433C">
              <w:rPr>
                <w:rFonts w:ascii="Times New Roman" w:hAnsi="Times New Roman" w:cs="Times New Roman"/>
              </w:rPr>
              <w:t>.</w:t>
            </w:r>
          </w:p>
        </w:tc>
      </w:tr>
      <w:tr w:rsidR="008B5DC3" w:rsidRPr="00552DF4" w:rsidTr="005D4B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c>
          <w:tcPr>
            <w:tcW w:w="361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Объём финансового обеспечения Программы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2C317B" w:rsidP="005D4B32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Б</w:t>
            </w:r>
            <w:r w:rsidR="008B5DC3" w:rsidRPr="00D6433C">
              <w:rPr>
                <w:rFonts w:ascii="Times New Roman" w:hAnsi="Times New Roman" w:cs="Times New Roman"/>
              </w:rPr>
              <w:t>юджетныесредства</w:t>
            </w:r>
          </w:p>
          <w:p w:rsidR="008B5DC3" w:rsidRPr="00D6433C" w:rsidRDefault="008B5DC3" w:rsidP="005D4B32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(тыс. руб.)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B5DC3" w:rsidRPr="00D6433C" w:rsidRDefault="008B5DC3" w:rsidP="005D4B32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внебюджетные средства</w:t>
            </w:r>
          </w:p>
          <w:p w:rsidR="008B5DC3" w:rsidRPr="00D6433C" w:rsidRDefault="008B5DC3" w:rsidP="005D4B32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8B5DC3" w:rsidRPr="00552DF4" w:rsidTr="005D4B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rPr>
          <w:trHeight w:val="910"/>
        </w:trPr>
        <w:tc>
          <w:tcPr>
            <w:tcW w:w="361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2</w:t>
            </w:r>
            <w:r w:rsidR="002C317B" w:rsidRPr="00D6433C">
              <w:rPr>
                <w:rFonts w:ascii="Times New Roman" w:hAnsi="Times New Roman" w:cs="Times New Roman"/>
                <w:color w:val="000000"/>
              </w:rPr>
              <w:t>020 г. – 417</w:t>
            </w:r>
            <w:r w:rsidRPr="00D6433C">
              <w:rPr>
                <w:rFonts w:ascii="Times New Roman" w:hAnsi="Times New Roman" w:cs="Times New Roman"/>
                <w:color w:val="000000"/>
              </w:rPr>
              <w:t>,0</w:t>
            </w:r>
          </w:p>
          <w:p w:rsidR="008B5DC3" w:rsidRPr="00D6433C" w:rsidRDefault="002C317B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2021 г. – 459</w:t>
            </w:r>
            <w:r w:rsidR="008B5DC3" w:rsidRPr="00D6433C">
              <w:rPr>
                <w:rFonts w:ascii="Times New Roman" w:hAnsi="Times New Roman" w:cs="Times New Roman"/>
                <w:color w:val="000000"/>
              </w:rPr>
              <w:t>,0</w:t>
            </w:r>
          </w:p>
          <w:p w:rsidR="008B5DC3" w:rsidRPr="00D6433C" w:rsidRDefault="002C317B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2022г. – 480</w:t>
            </w:r>
            <w:r w:rsidR="008B5DC3" w:rsidRPr="00D6433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B5DC3" w:rsidRPr="00D6433C" w:rsidRDefault="002C317B" w:rsidP="005D4B32">
            <w:pPr>
              <w:pStyle w:val="a4"/>
              <w:ind w:left="113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2020 г. – 3</w:t>
            </w:r>
            <w:r w:rsidR="008B5DC3" w:rsidRPr="00D6433C">
              <w:rPr>
                <w:rFonts w:ascii="Times New Roman" w:hAnsi="Times New Roman" w:cs="Times New Roman"/>
                <w:color w:val="000000"/>
              </w:rPr>
              <w:t>0.0</w:t>
            </w:r>
          </w:p>
          <w:p w:rsidR="008B5DC3" w:rsidRPr="00D6433C" w:rsidRDefault="002C317B" w:rsidP="005D4B32">
            <w:pPr>
              <w:pStyle w:val="a4"/>
              <w:ind w:left="113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2021</w:t>
            </w:r>
            <w:r w:rsidR="008B5DC3" w:rsidRPr="00D6433C">
              <w:rPr>
                <w:rFonts w:ascii="Times New Roman" w:hAnsi="Times New Roman" w:cs="Times New Roman"/>
                <w:color w:val="000000"/>
              </w:rPr>
              <w:t xml:space="preserve"> г. – 30.0</w:t>
            </w:r>
          </w:p>
          <w:p w:rsidR="008B5DC3" w:rsidRPr="00D6433C" w:rsidRDefault="002C317B" w:rsidP="005D4B32">
            <w:pPr>
              <w:pStyle w:val="a4"/>
              <w:ind w:left="113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2022</w:t>
            </w:r>
            <w:r w:rsidR="008B5DC3" w:rsidRPr="00D6433C">
              <w:rPr>
                <w:rFonts w:ascii="Times New Roman" w:hAnsi="Times New Roman" w:cs="Times New Roman"/>
                <w:color w:val="000000"/>
              </w:rPr>
              <w:t>г. –</w:t>
            </w:r>
            <w:r w:rsidRPr="00D6433C">
              <w:rPr>
                <w:rFonts w:ascii="Times New Roman" w:hAnsi="Times New Roman" w:cs="Times New Roman"/>
                <w:color w:val="000000"/>
              </w:rPr>
              <w:t xml:space="preserve"> 5</w:t>
            </w:r>
            <w:r w:rsidR="008B5DC3" w:rsidRPr="00D6433C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8B5DC3" w:rsidRPr="00552DF4" w:rsidTr="005D4B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rPr>
          <w:trHeight w:val="336"/>
        </w:trPr>
        <w:tc>
          <w:tcPr>
            <w:tcW w:w="361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2C317B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Всего: 1356</w:t>
            </w:r>
            <w:r w:rsidR="008B5DC3" w:rsidRPr="00D6433C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B5DC3" w:rsidRPr="00D6433C" w:rsidRDefault="008B5DC3" w:rsidP="005D4B32">
            <w:pPr>
              <w:pStyle w:val="a4"/>
              <w:ind w:left="113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Всего: 110.0</w:t>
            </w:r>
          </w:p>
        </w:tc>
      </w:tr>
      <w:tr w:rsidR="008B5DC3" w:rsidRPr="00552DF4" w:rsidTr="005D4B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rPr>
          <w:trHeight w:val="336"/>
        </w:trPr>
        <w:tc>
          <w:tcPr>
            <w:tcW w:w="361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1F6617">
            <w:pPr>
              <w:pStyle w:val="a4"/>
              <w:jc w:val="both"/>
              <w:rPr>
                <w:rFonts w:ascii="Times New Roman" w:hAnsi="Times New Roman" w:cs="Times New Roman"/>
                <w:color w:val="00B050"/>
              </w:rPr>
            </w:pPr>
            <w:r w:rsidRPr="00D6433C">
              <w:rPr>
                <w:rFonts w:ascii="Times New Roman" w:hAnsi="Times New Roman" w:cs="Times New Roman"/>
              </w:rPr>
              <w:t>Сведения об объемах финансирования  программыразвития на 202</w:t>
            </w:r>
            <w:r w:rsidR="009D6F02" w:rsidRPr="00D6433C">
              <w:rPr>
                <w:rFonts w:ascii="Times New Roman" w:hAnsi="Times New Roman" w:cs="Times New Roman"/>
              </w:rPr>
              <w:t>1</w:t>
            </w:r>
            <w:r w:rsidRPr="00D6433C">
              <w:rPr>
                <w:rFonts w:ascii="Times New Roman" w:hAnsi="Times New Roman" w:cs="Times New Roman"/>
              </w:rPr>
              <w:t>-202</w:t>
            </w:r>
            <w:r w:rsidR="009D6F02" w:rsidRPr="00D6433C">
              <w:rPr>
                <w:rFonts w:ascii="Times New Roman" w:hAnsi="Times New Roman" w:cs="Times New Roman"/>
              </w:rPr>
              <w:t xml:space="preserve">2 </w:t>
            </w:r>
            <w:r w:rsidRPr="00D6433C">
              <w:rPr>
                <w:rFonts w:ascii="Times New Roman" w:hAnsi="Times New Roman" w:cs="Times New Roman"/>
              </w:rPr>
              <w:t>г.г. будут в случае необходимости скорректированы при  уточнении бюджета учреждения на очередной финансовый год</w:t>
            </w:r>
          </w:p>
        </w:tc>
      </w:tr>
      <w:tr w:rsidR="008B5DC3" w:rsidRPr="00552DF4" w:rsidTr="002C3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/>
        </w:tblPrEx>
        <w:trPr>
          <w:trHeight w:val="415"/>
        </w:trPr>
        <w:tc>
          <w:tcPr>
            <w:tcW w:w="36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  <w:r w:rsidRPr="00D6433C">
              <w:rPr>
                <w:rFonts w:ascii="Times New Roman" w:hAnsi="Times New Roman" w:cs="Times New Roman"/>
              </w:rPr>
              <w:t>Ожидаемые результаты реализации Программы</w:t>
            </w:r>
          </w:p>
        </w:tc>
        <w:tc>
          <w:tcPr>
            <w:tcW w:w="624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- рост ресурсообеспеченности ДОУ;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- улучшение условий, способствующих эффективности коррекционной деятельности с детьми, имеющими нарушения речи;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- положительная динамика состояния физического и психического здоровья детей, снижение уровня заболеваемости воспитанников, сформированность у них основ здорового образа жизни;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>- повышение профессиональной компетентности педагогов;</w:t>
            </w:r>
          </w:p>
          <w:p w:rsidR="008B5DC3" w:rsidRPr="00D6433C" w:rsidRDefault="008B5DC3" w:rsidP="005D4B32">
            <w:pPr>
              <w:pStyle w:val="a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433C">
              <w:rPr>
                <w:rFonts w:ascii="Times New Roman" w:hAnsi="Times New Roman" w:cs="Times New Roman"/>
                <w:color w:val="000000"/>
              </w:rPr>
              <w:t xml:space="preserve">-рост удовлетворенности родителей воспитанников качеством предоставляемых ДОУ услуг; </w:t>
            </w:r>
          </w:p>
          <w:p w:rsidR="008B5DC3" w:rsidRPr="00D6433C" w:rsidRDefault="008B5DC3" w:rsidP="005D4B32">
            <w:pPr>
              <w:autoSpaceDE w:val="0"/>
              <w:autoSpaceDN w:val="0"/>
              <w:adjustRightInd w:val="0"/>
              <w:spacing w:after="55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33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 повышение престижа ДОУ. </w:t>
            </w:r>
          </w:p>
        </w:tc>
      </w:tr>
    </w:tbl>
    <w:p w:rsidR="00D6433C" w:rsidRDefault="00D6433C" w:rsidP="00D6433C">
      <w:pPr>
        <w:pStyle w:val="a4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5DC3" w:rsidRDefault="008B5DC3" w:rsidP="008B5DC3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2E4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 программы</w:t>
      </w:r>
    </w:p>
    <w:p w:rsidR="001F6617" w:rsidRDefault="001F6617" w:rsidP="008B5DC3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5DC3" w:rsidRDefault="008B5DC3" w:rsidP="008B5DC3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№ </w:t>
      </w:r>
      <w:smartTag w:uri="urn:schemas-microsoft-com:office:smarttags" w:element="metricconverter">
        <w:smartTagPr>
          <w:attr w:name="ProductID" w:val="124 г"/>
        </w:smartTagPr>
        <w:r w:rsidRPr="00DF0AD3">
          <w:rPr>
            <w:rFonts w:ascii="Times New Roman" w:hAnsi="Times New Roman" w:cs="Times New Roman"/>
            <w:sz w:val="28"/>
            <w:szCs w:val="28"/>
          </w:rPr>
          <w:t>124 г</w:t>
        </w:r>
      </w:smartTag>
      <w:r w:rsidRPr="00DF0AD3">
        <w:rPr>
          <w:rFonts w:ascii="Times New Roman" w:hAnsi="Times New Roman" w:cs="Times New Roman"/>
          <w:sz w:val="28"/>
          <w:szCs w:val="28"/>
        </w:rPr>
        <w:t>. Липецка имеет одно здание, которое отвечает действующим санитарно-гигиеническим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F0AD3">
        <w:rPr>
          <w:rFonts w:ascii="Times New Roman" w:hAnsi="Times New Roman" w:cs="Times New Roman"/>
          <w:sz w:val="28"/>
          <w:szCs w:val="28"/>
        </w:rPr>
        <w:t xml:space="preserve"> требованиям пожарной безопасности. </w:t>
      </w:r>
    </w:p>
    <w:p w:rsidR="009D6F02" w:rsidRDefault="008B5DC3" w:rsidP="008B5DC3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Детский сад оборудован   системами безопасности: территория огорожена, здание оборудовано автоматической пожарной сигнализацией, кнопкой тревожной сигнализации для экстренных вызовов, аварийным пожарным освещением, разработан паспорт антитеррористической безопасности учреждения.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DF0AD3">
        <w:rPr>
          <w:rFonts w:ascii="Times New Roman" w:hAnsi="Times New Roman" w:cs="Times New Roman"/>
          <w:sz w:val="28"/>
          <w:szCs w:val="28"/>
        </w:rPr>
        <w:t xml:space="preserve"> осуществляется контроль за безопасностью со стороны муниципального отделения полиции. </w:t>
      </w:r>
    </w:p>
    <w:p w:rsidR="009D6F02" w:rsidRDefault="008B5DC3" w:rsidP="008B5DC3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Таким образом,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DF0AD3">
        <w:rPr>
          <w:rFonts w:ascii="Times New Roman" w:hAnsi="Times New Roman" w:cs="Times New Roman"/>
          <w:sz w:val="28"/>
          <w:szCs w:val="28"/>
        </w:rPr>
        <w:t xml:space="preserve"> созданы все необходимые условия для обеспечения безопасности   воспитанников и сотрудников.  </w:t>
      </w:r>
    </w:p>
    <w:p w:rsidR="008B5DC3" w:rsidRPr="00DF0AD3" w:rsidRDefault="008B5DC3" w:rsidP="008B5DC3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>Юридический адрес:  398002</w:t>
      </w:r>
      <w:r w:rsidR="007679EF">
        <w:rPr>
          <w:rFonts w:ascii="Times New Roman" w:hAnsi="Times New Roman" w:cs="Times New Roman"/>
          <w:sz w:val="28"/>
          <w:szCs w:val="28"/>
        </w:rPr>
        <w:t>,</w:t>
      </w:r>
      <w:r w:rsidRPr="00DF0AD3">
        <w:rPr>
          <w:rFonts w:ascii="Times New Roman" w:hAnsi="Times New Roman" w:cs="Times New Roman"/>
          <w:sz w:val="28"/>
          <w:szCs w:val="28"/>
        </w:rPr>
        <w:t xml:space="preserve">   г. Липецк, ул. Терешковой</w:t>
      </w:r>
      <w:r w:rsidR="00C82F32">
        <w:rPr>
          <w:rFonts w:ascii="Times New Roman" w:hAnsi="Times New Roman" w:cs="Times New Roman"/>
          <w:sz w:val="28"/>
          <w:szCs w:val="28"/>
        </w:rPr>
        <w:t>,</w:t>
      </w:r>
      <w:r w:rsidRPr="00DF0AD3">
        <w:rPr>
          <w:rFonts w:ascii="Times New Roman" w:hAnsi="Times New Roman" w:cs="Times New Roman"/>
          <w:sz w:val="28"/>
          <w:szCs w:val="28"/>
        </w:rPr>
        <w:t xml:space="preserve"> 23.        </w:t>
      </w:r>
    </w:p>
    <w:p w:rsidR="008B5DC3" w:rsidRDefault="00952E87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процесс </w:t>
      </w:r>
      <w:r w:rsidR="008B5DC3" w:rsidRPr="00DF0AD3">
        <w:rPr>
          <w:rFonts w:ascii="Times New Roman" w:hAnsi="Times New Roman" w:cs="Times New Roman"/>
          <w:sz w:val="28"/>
          <w:szCs w:val="28"/>
        </w:rPr>
        <w:t>осуществляется в соответствии с лицензией</w:t>
      </w:r>
      <w:r w:rsidR="00C82F32">
        <w:rPr>
          <w:rFonts w:ascii="Times New Roman" w:hAnsi="Times New Roman" w:cs="Times New Roman"/>
          <w:sz w:val="28"/>
          <w:szCs w:val="28"/>
        </w:rPr>
        <w:t xml:space="preserve"> на право ведения о</w:t>
      </w:r>
      <w:r w:rsidR="00C82F32" w:rsidRPr="00DF0AD3">
        <w:rPr>
          <w:rFonts w:ascii="Times New Roman" w:hAnsi="Times New Roman" w:cs="Times New Roman"/>
          <w:sz w:val="28"/>
          <w:szCs w:val="28"/>
        </w:rPr>
        <w:t>бразовательн</w:t>
      </w:r>
      <w:r w:rsidR="00C82F32">
        <w:rPr>
          <w:rFonts w:ascii="Times New Roman" w:hAnsi="Times New Roman" w:cs="Times New Roman"/>
          <w:sz w:val="28"/>
          <w:szCs w:val="28"/>
        </w:rPr>
        <w:t>ой</w:t>
      </w:r>
      <w:r w:rsidR="00C82F32" w:rsidRPr="00DF0AD3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C82F32">
        <w:rPr>
          <w:rFonts w:ascii="Times New Roman" w:hAnsi="Times New Roman" w:cs="Times New Roman"/>
          <w:sz w:val="28"/>
          <w:szCs w:val="28"/>
        </w:rPr>
        <w:t>и</w:t>
      </w:r>
      <w:r w:rsidR="008B5DC3" w:rsidRPr="00DF0AD3">
        <w:rPr>
          <w:rFonts w:ascii="Times New Roman" w:hAnsi="Times New Roman" w:cs="Times New Roman"/>
          <w:sz w:val="28"/>
          <w:szCs w:val="28"/>
        </w:rPr>
        <w:t>№1274 от 17 мая 2016 года</w:t>
      </w:r>
      <w:r w:rsidR="008B5DC3">
        <w:rPr>
          <w:rFonts w:ascii="Times New Roman" w:hAnsi="Times New Roman" w:cs="Times New Roman"/>
          <w:sz w:val="28"/>
          <w:szCs w:val="28"/>
        </w:rPr>
        <w:t>.</w:t>
      </w:r>
    </w:p>
    <w:p w:rsidR="008B5DC3" w:rsidRPr="00DF0AD3" w:rsidRDefault="008B5DC3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На базе ДОУ открыт консультативный пункт по оказанию медико-педагогической помощи родителям (законным представителям) детей, не посещающих ДОУ.  </w:t>
      </w:r>
    </w:p>
    <w:p w:rsidR="008B5DC3" w:rsidRPr="00DF0AD3" w:rsidRDefault="008B5DC3" w:rsidP="003118FA">
      <w:pPr>
        <w:pStyle w:val="af4"/>
        <w:suppressLineNumbers/>
        <w:ind w:firstLine="709"/>
        <w:rPr>
          <w:szCs w:val="28"/>
        </w:rPr>
      </w:pPr>
      <w:r w:rsidRPr="00DF0AD3">
        <w:rPr>
          <w:color w:val="000000"/>
        </w:rPr>
        <w:t>В ДОУ функционирует 11 групп, из них  9 </w:t>
      </w:r>
      <w:r w:rsidRPr="00DF0AD3">
        <w:rPr>
          <w:color w:val="000000"/>
          <w:szCs w:val="28"/>
        </w:rPr>
        <w:t xml:space="preserve">общеразвивающей направленности, 2 </w:t>
      </w:r>
      <w:r w:rsidR="00952E87" w:rsidRPr="00DF0AD3">
        <w:rPr>
          <w:szCs w:val="28"/>
        </w:rPr>
        <w:t>–</w:t>
      </w:r>
      <w:r w:rsidRPr="00DF0AD3">
        <w:rPr>
          <w:color w:val="000000"/>
          <w:szCs w:val="28"/>
        </w:rPr>
        <w:t xml:space="preserve">компенсирующей направленности для детей с </w:t>
      </w:r>
      <w:r w:rsidR="00952E87">
        <w:rPr>
          <w:color w:val="000000"/>
          <w:szCs w:val="28"/>
        </w:rPr>
        <w:t>общим</w:t>
      </w:r>
      <w:r w:rsidR="003118FA">
        <w:rPr>
          <w:color w:val="000000"/>
          <w:szCs w:val="28"/>
        </w:rPr>
        <w:t xml:space="preserve"> недоразвитием </w:t>
      </w:r>
      <w:r w:rsidR="00952E87">
        <w:rPr>
          <w:color w:val="000000"/>
          <w:szCs w:val="28"/>
        </w:rPr>
        <w:t xml:space="preserve">и тяжелыми нарушениями речи (далее </w:t>
      </w:r>
      <w:r w:rsidR="00952E87" w:rsidRPr="00DF0AD3">
        <w:rPr>
          <w:szCs w:val="28"/>
        </w:rPr>
        <w:t>–</w:t>
      </w:r>
      <w:r w:rsidRPr="00DF0AD3">
        <w:rPr>
          <w:color w:val="000000"/>
          <w:szCs w:val="28"/>
        </w:rPr>
        <w:t>ОНР, ТНР</w:t>
      </w:r>
      <w:r w:rsidR="00952E87">
        <w:rPr>
          <w:color w:val="000000"/>
          <w:szCs w:val="28"/>
        </w:rPr>
        <w:t>)</w:t>
      </w:r>
      <w:r w:rsidRPr="00DF0AD3">
        <w:rPr>
          <w:color w:val="000000"/>
          <w:szCs w:val="28"/>
        </w:rPr>
        <w:t xml:space="preserve">. </w:t>
      </w:r>
      <w:r w:rsidRPr="00DF0AD3">
        <w:rPr>
          <w:szCs w:val="28"/>
        </w:rPr>
        <w:t>Числ</w:t>
      </w:r>
      <w:r w:rsidR="00952E87">
        <w:rPr>
          <w:szCs w:val="28"/>
        </w:rPr>
        <w:t>енность</w:t>
      </w:r>
      <w:r w:rsidRPr="00DF0AD3">
        <w:rPr>
          <w:szCs w:val="28"/>
        </w:rPr>
        <w:t>воспитанников  – 302.</w:t>
      </w:r>
    </w:p>
    <w:p w:rsidR="003118FA" w:rsidRDefault="002C317B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C317B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8B5DC3" w:rsidRPr="002C317B">
        <w:rPr>
          <w:rFonts w:ascii="Times New Roman" w:hAnsi="Times New Roman" w:cs="Times New Roman"/>
          <w:color w:val="000000"/>
          <w:sz w:val="28"/>
          <w:szCs w:val="28"/>
        </w:rPr>
        <w:t xml:space="preserve">елью предыдущей программы развития ДОУ было </w:t>
      </w:r>
      <w:r w:rsidR="003118FA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</w:t>
      </w:r>
      <w:r w:rsidR="008B5DC3" w:rsidRPr="002C317B">
        <w:rPr>
          <w:rFonts w:ascii="Times New Roman" w:hAnsi="Times New Roman" w:cs="Times New Roman"/>
          <w:color w:val="000000"/>
          <w:sz w:val="28"/>
          <w:szCs w:val="28"/>
        </w:rPr>
        <w:t xml:space="preserve">перехода на ФГОС </w:t>
      </w:r>
      <w:r w:rsidRPr="002C317B">
        <w:rPr>
          <w:rFonts w:ascii="Times New Roman" w:hAnsi="Times New Roman" w:cs="Times New Roman"/>
          <w:color w:val="000000"/>
          <w:sz w:val="28"/>
          <w:szCs w:val="28"/>
        </w:rPr>
        <w:t xml:space="preserve">ДО и </w:t>
      </w:r>
      <w:r w:rsidR="003118FA" w:rsidRPr="002C317B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</w:t>
      </w:r>
      <w:r w:rsidRPr="002C317B">
        <w:rPr>
          <w:rFonts w:ascii="Times New Roman" w:hAnsi="Times New Roman" w:cs="Times New Roman"/>
          <w:color w:val="000000"/>
          <w:sz w:val="28"/>
          <w:szCs w:val="28"/>
        </w:rPr>
        <w:t>выполнения его требований.</w:t>
      </w:r>
      <w:r w:rsidR="008B5DC3" w:rsidRPr="00DF0AD3">
        <w:rPr>
          <w:rFonts w:ascii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hAnsi="Times New Roman" w:cs="Times New Roman"/>
          <w:color w:val="000000"/>
          <w:sz w:val="28"/>
          <w:szCs w:val="28"/>
        </w:rPr>
        <w:t>ель, определенная ею достигнута</w:t>
      </w:r>
      <w:r w:rsidR="008B5DC3" w:rsidRPr="00DF0AD3">
        <w:rPr>
          <w:rFonts w:ascii="Times New Roman" w:hAnsi="Times New Roman" w:cs="Times New Roman"/>
          <w:color w:val="000000"/>
          <w:sz w:val="28"/>
          <w:szCs w:val="28"/>
        </w:rPr>
        <w:t>, мероприятия выполнены в полном объеме, плановые значения инди</w:t>
      </w:r>
      <w:r>
        <w:rPr>
          <w:rFonts w:ascii="Times New Roman" w:hAnsi="Times New Roman" w:cs="Times New Roman"/>
          <w:color w:val="000000"/>
          <w:sz w:val="28"/>
          <w:szCs w:val="28"/>
        </w:rPr>
        <w:t>каторов эффективности выполнены</w:t>
      </w:r>
      <w:r w:rsidR="003118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5DC3" w:rsidRPr="00DF0AD3" w:rsidRDefault="003118FA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предыдущий период</w:t>
      </w:r>
      <w:r w:rsidR="008B5DC3" w:rsidRPr="00DF0AD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B5DC3" w:rsidRPr="00DF0AD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AD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укреплялась материально-техническая база ДОУ</w:t>
      </w:r>
      <w:r w:rsidR="00F96FA8">
        <w:rPr>
          <w:rFonts w:ascii="Times New Roman" w:hAnsi="Times New Roman" w:cs="Times New Roman"/>
          <w:color w:val="000000"/>
          <w:sz w:val="28"/>
          <w:szCs w:val="28"/>
        </w:rPr>
        <w:t>: были проведены косметические ремонты в младш</w:t>
      </w:r>
      <w:r w:rsidR="00DB33EB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F96FA8">
        <w:rPr>
          <w:rFonts w:ascii="Times New Roman" w:hAnsi="Times New Roman" w:cs="Times New Roman"/>
          <w:color w:val="000000"/>
          <w:sz w:val="28"/>
          <w:szCs w:val="28"/>
        </w:rPr>
        <w:t xml:space="preserve"> групп</w:t>
      </w:r>
      <w:r w:rsidR="00DB33EB">
        <w:rPr>
          <w:rFonts w:ascii="Times New Roman" w:hAnsi="Times New Roman" w:cs="Times New Roman"/>
          <w:color w:val="000000"/>
          <w:sz w:val="28"/>
          <w:szCs w:val="28"/>
        </w:rPr>
        <w:t>ах№</w:t>
      </w:r>
      <w:r w:rsidR="00697153">
        <w:rPr>
          <w:rFonts w:ascii="Times New Roman" w:hAnsi="Times New Roman" w:cs="Times New Roman"/>
          <w:color w:val="000000"/>
          <w:sz w:val="28"/>
          <w:szCs w:val="28"/>
        </w:rPr>
        <w:t>1,</w:t>
      </w:r>
      <w:r w:rsidR="00F96FA8">
        <w:rPr>
          <w:rFonts w:ascii="Times New Roman" w:hAnsi="Times New Roman" w:cs="Times New Roman"/>
          <w:color w:val="000000"/>
          <w:sz w:val="28"/>
          <w:szCs w:val="28"/>
        </w:rPr>
        <w:t>2, изостудии,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обновл</w:t>
      </w:r>
      <w:r w:rsidR="003118FA">
        <w:rPr>
          <w:rFonts w:ascii="Times New Roman" w:hAnsi="Times New Roman" w:cs="Times New Roman"/>
          <w:color w:val="000000"/>
          <w:sz w:val="28"/>
          <w:szCs w:val="28"/>
        </w:rPr>
        <w:t>ялась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>развивающая предметно-пространственная среда</w:t>
      </w:r>
      <w:r w:rsidR="00DB33E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>приобретена детская игровая мебель, дидактические пособия, игры и игрушки, оборудование для физкультурно-оздоровительной работы</w:t>
      </w:r>
      <w:r w:rsidR="00DB33E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B5DC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AD3">
        <w:rPr>
          <w:rFonts w:ascii="Times New Roman" w:hAnsi="Times New Roman" w:cs="Times New Roman"/>
          <w:color w:val="000000"/>
          <w:sz w:val="28"/>
          <w:szCs w:val="28"/>
        </w:rPr>
        <w:t>- реализованы меры по разв</w:t>
      </w:r>
      <w:r w:rsidR="00F96FA8">
        <w:rPr>
          <w:rFonts w:ascii="Times New Roman" w:hAnsi="Times New Roman" w:cs="Times New Roman"/>
          <w:color w:val="000000"/>
          <w:sz w:val="28"/>
          <w:szCs w:val="28"/>
        </w:rPr>
        <w:t>итию педагогических кадров (все педагоги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прошли курсы повышения квалификации в соответствии с ФГОС ДО, осуществлена профес</w:t>
      </w:r>
      <w:r w:rsidR="00F96FA8">
        <w:rPr>
          <w:rFonts w:ascii="Times New Roman" w:hAnsi="Times New Roman" w:cs="Times New Roman"/>
          <w:color w:val="000000"/>
          <w:sz w:val="28"/>
          <w:szCs w:val="28"/>
        </w:rPr>
        <w:t>сиональная переподготовка 11 воспитателей, 1 инструктор</w:t>
      </w:r>
      <w:r w:rsidR="00DB33E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96FA8">
        <w:rPr>
          <w:rFonts w:ascii="Times New Roman" w:hAnsi="Times New Roman" w:cs="Times New Roman"/>
          <w:color w:val="000000"/>
          <w:sz w:val="28"/>
          <w:szCs w:val="28"/>
        </w:rPr>
        <w:t xml:space="preserve"> по физической культуре, 1 музыкальн</w:t>
      </w:r>
      <w:r w:rsidR="00DB33EB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F96FA8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</w:t>
      </w:r>
      <w:r w:rsidR="00DB33EB"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B5DC3" w:rsidRPr="00DF0AD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созданы условия для </w:t>
      </w:r>
      <w:r w:rsidR="009D79CA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реализации дополнительных общеразвивающих программ в рамках 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>оказ</w:t>
      </w:r>
      <w:r>
        <w:rPr>
          <w:rFonts w:ascii="Times New Roman" w:hAnsi="Times New Roman" w:cs="Times New Roman"/>
          <w:color w:val="000000"/>
          <w:sz w:val="28"/>
          <w:szCs w:val="28"/>
        </w:rPr>
        <w:t>ания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дополнительны</w:t>
      </w:r>
      <w:r>
        <w:rPr>
          <w:rFonts w:ascii="Times New Roman" w:hAnsi="Times New Roman" w:cs="Times New Roman"/>
          <w:color w:val="000000"/>
          <w:sz w:val="28"/>
          <w:szCs w:val="28"/>
        </w:rPr>
        <w:t>х платных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услуг в соответстви</w:t>
      </w:r>
      <w:r w:rsidR="009D79C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с запросами родителей (законных представителей), доля воспитанников, осваивающих  указанные программы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составила 32%;</w:t>
      </w:r>
    </w:p>
    <w:p w:rsidR="008B5DC3" w:rsidRPr="00DF0AD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- увеличилась доля родителей (законных представителей) удовлетворенных качеством оказываемых ДОУ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>услуг.</w:t>
      </w:r>
    </w:p>
    <w:p w:rsidR="008B5DC3" w:rsidRPr="00DF0AD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AD3">
        <w:rPr>
          <w:rFonts w:ascii="Times New Roman" w:hAnsi="Times New Roman" w:cs="Times New Roman"/>
          <w:color w:val="000000"/>
          <w:sz w:val="28"/>
          <w:szCs w:val="28"/>
        </w:rPr>
        <w:t>Образовательный процесс в учреждении осуществляется в соответствии с Основной образовательной программой дошкольного образовательного учреждения №</w:t>
      </w:r>
      <w:smartTag w:uri="urn:schemas-microsoft-com:office:smarttags" w:element="metricconverter">
        <w:smartTagPr>
          <w:attr w:name="ProductID" w:val="124 г"/>
        </w:smartTagPr>
        <w:r w:rsidRPr="00DF0AD3">
          <w:rPr>
            <w:rFonts w:ascii="Times New Roman" w:hAnsi="Times New Roman" w:cs="Times New Roman"/>
            <w:color w:val="000000"/>
            <w:sz w:val="28"/>
            <w:szCs w:val="28"/>
          </w:rPr>
          <w:t>124 г</w:t>
        </w:r>
      </w:smartTag>
      <w:r w:rsidRPr="00DF0AD3">
        <w:rPr>
          <w:rFonts w:ascii="Times New Roman" w:hAnsi="Times New Roman" w:cs="Times New Roman"/>
          <w:color w:val="000000"/>
          <w:sz w:val="28"/>
          <w:szCs w:val="28"/>
        </w:rPr>
        <w:t>. Липецка</w:t>
      </w:r>
      <w:r w:rsidR="00DB33EB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ООП ДО ДОУ)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, разработанной в соответствии с ФГОС ДО  </w:t>
      </w:r>
      <w:r>
        <w:rPr>
          <w:rFonts w:ascii="Times New Roman" w:hAnsi="Times New Roman" w:cs="Times New Roman"/>
          <w:color w:val="000000"/>
          <w:sz w:val="28"/>
          <w:szCs w:val="28"/>
        </w:rPr>
        <w:t>на основе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Примерной основной образовательной программы дошкольного образования; в специализированных группах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Адаптированной </w:t>
      </w:r>
      <w:r w:rsidR="009D79CA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программой дошкольного образования для детей с тяжёлым</w:t>
      </w:r>
      <w:r w:rsidR="009D79C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нарушени</w:t>
      </w:r>
      <w:r w:rsidR="009D79CA">
        <w:rPr>
          <w:rFonts w:ascii="Times New Roman" w:hAnsi="Times New Roman" w:cs="Times New Roman"/>
          <w:color w:val="000000"/>
          <w:sz w:val="28"/>
          <w:szCs w:val="28"/>
        </w:rPr>
        <w:t>ями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речи (общим недоразвитием речи) 5-7 лет дошкольного образовательного учреждения № </w:t>
      </w:r>
      <w:smartTag w:uri="urn:schemas-microsoft-com:office:smarttags" w:element="metricconverter">
        <w:smartTagPr>
          <w:attr w:name="ProductID" w:val="124 г"/>
        </w:smartTagPr>
        <w:r w:rsidRPr="00DF0AD3">
          <w:rPr>
            <w:rFonts w:ascii="Times New Roman" w:hAnsi="Times New Roman" w:cs="Times New Roman"/>
            <w:color w:val="000000"/>
            <w:sz w:val="28"/>
            <w:szCs w:val="28"/>
          </w:rPr>
          <w:t>124 г</w:t>
        </w:r>
      </w:smartTag>
      <w:r w:rsidRPr="00DF0AD3">
        <w:rPr>
          <w:rFonts w:ascii="Times New Roman" w:hAnsi="Times New Roman" w:cs="Times New Roman"/>
          <w:color w:val="000000"/>
          <w:sz w:val="28"/>
          <w:szCs w:val="28"/>
        </w:rPr>
        <w:t>. Липецка</w:t>
      </w:r>
      <w:r w:rsidR="00DB33EB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АООП ДО ДОУ)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. Образовательный процесс отличается гибкостью и ориентацией на возрастные и индивидуальные особенности детей. </w:t>
      </w:r>
    </w:p>
    <w:p w:rsidR="008B5DC3" w:rsidRPr="00DF0AD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AD3">
        <w:rPr>
          <w:rFonts w:ascii="Times New Roman" w:hAnsi="Times New Roman" w:cs="Times New Roman"/>
          <w:color w:val="000000"/>
          <w:sz w:val="28"/>
          <w:szCs w:val="28"/>
        </w:rPr>
        <w:t>Педагоги, участвующие в реализации АООП ДО ДОУ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регулярно проходят обучение по  освоению современных технологий коррекционно-развивающей деятельности.</w:t>
      </w:r>
    </w:p>
    <w:p w:rsidR="008B5DC3" w:rsidRPr="00DF0AD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AD3">
        <w:rPr>
          <w:rFonts w:ascii="Times New Roman" w:hAnsi="Times New Roman" w:cs="Times New Roman"/>
          <w:color w:val="000000"/>
          <w:sz w:val="28"/>
          <w:szCs w:val="28"/>
        </w:rPr>
        <w:t>Методическое обеспечение ООП и АООП ДО ДОУ в целом соответствует требованиям ФГОС ДО. За предыдущие 3 года  значительно увеличилось количество наглядных пособий, демонстрационного материала, дидактических и развивающих игр для всех возрастных групп. При этом необходимость обновления комплекта методической литературы и пособий остается актуальной задачей.</w:t>
      </w:r>
    </w:p>
    <w:p w:rsidR="008B5DC3" w:rsidRPr="00DF0AD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AD3">
        <w:rPr>
          <w:rFonts w:ascii="Times New Roman" w:hAnsi="Times New Roman" w:cs="Times New Roman"/>
          <w:color w:val="000000"/>
          <w:sz w:val="28"/>
          <w:szCs w:val="28"/>
        </w:rPr>
        <w:t>В ДОУ созданы психолого-педагогические условия, позволяющие строить образовательный процесс на основе равноправного взаимодействия взросл</w:t>
      </w:r>
      <w:r w:rsidR="009D79CA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9D79CA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>ориент</w:t>
      </w:r>
      <w:r>
        <w:rPr>
          <w:rFonts w:ascii="Times New Roman" w:hAnsi="Times New Roman" w:cs="Times New Roman"/>
          <w:color w:val="000000"/>
          <w:sz w:val="28"/>
          <w:szCs w:val="28"/>
        </w:rPr>
        <w:t>ацией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 на интересы и возможности каждого ребенка.</w:t>
      </w:r>
    </w:p>
    <w:p w:rsidR="008B5DC3" w:rsidRPr="00DF0AD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игровой мотивации, высокий уровень профессионализма педагогов в организации образовательной совместной и самостоятельной деятельности детей, использование эффективных методов и приемов работы позволили добиться хороших </w:t>
      </w:r>
      <w:r w:rsidR="009D79CA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образовательных 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>результатов.</w:t>
      </w:r>
    </w:p>
    <w:p w:rsidR="00C32F8F" w:rsidRDefault="002C317B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8C9">
        <w:rPr>
          <w:rFonts w:ascii="Times New Roman" w:hAnsi="Times New Roman" w:cs="Times New Roman"/>
          <w:sz w:val="28"/>
          <w:szCs w:val="28"/>
        </w:rPr>
        <w:t>И</w:t>
      </w:r>
      <w:r w:rsidR="008B5DC3" w:rsidRPr="00B568C9">
        <w:rPr>
          <w:rFonts w:ascii="Times New Roman" w:hAnsi="Times New Roman" w:cs="Times New Roman"/>
          <w:sz w:val="28"/>
          <w:szCs w:val="28"/>
        </w:rPr>
        <w:t>тоги мониторинга</w:t>
      </w:r>
      <w:r w:rsidRPr="00B568C9">
        <w:rPr>
          <w:rFonts w:ascii="Times New Roman" w:hAnsi="Times New Roman" w:cs="Times New Roman"/>
          <w:sz w:val="28"/>
          <w:szCs w:val="28"/>
        </w:rPr>
        <w:t xml:space="preserve"> качества образования</w:t>
      </w:r>
      <w:r w:rsidR="008B5DC3" w:rsidRPr="00B568C9">
        <w:rPr>
          <w:rFonts w:ascii="Times New Roman" w:hAnsi="Times New Roman" w:cs="Times New Roman"/>
          <w:sz w:val="28"/>
          <w:szCs w:val="28"/>
        </w:rPr>
        <w:t xml:space="preserve">, проводимого в рамках внутренней системы оценки качества образования (далее – ВСОКО), </w:t>
      </w:r>
      <w:r w:rsidR="008B5DC3" w:rsidRPr="00B568C9">
        <w:rPr>
          <w:rFonts w:ascii="Times New Roman" w:hAnsi="Times New Roman" w:cs="Times New Roman"/>
          <w:sz w:val="28"/>
          <w:szCs w:val="28"/>
        </w:rPr>
        <w:lastRenderedPageBreak/>
        <w:t xml:space="preserve">свидетельствуют о результативности деятельности педагогического коллектива по подготовке воспитанников к обучению в школе: так, высокий уровень диагностирован у 51% детей, средний </w:t>
      </w:r>
      <w:r w:rsidR="008B5DC3" w:rsidRPr="00B568C9">
        <w:rPr>
          <w:rFonts w:ascii="Times New Roman" w:hAnsi="Times New Roman" w:cs="Times New Roman"/>
          <w:color w:val="000000"/>
          <w:sz w:val="28"/>
          <w:szCs w:val="28"/>
        </w:rPr>
        <w:t xml:space="preserve">– у </w:t>
      </w:r>
      <w:r w:rsidR="008B5DC3" w:rsidRPr="00B568C9">
        <w:rPr>
          <w:rFonts w:ascii="Times New Roman" w:hAnsi="Times New Roman" w:cs="Times New Roman"/>
          <w:sz w:val="28"/>
          <w:szCs w:val="28"/>
        </w:rPr>
        <w:t xml:space="preserve">44%, ниже среднего </w:t>
      </w:r>
      <w:r w:rsidR="008B5DC3" w:rsidRPr="00B568C9">
        <w:rPr>
          <w:rFonts w:ascii="Times New Roman" w:hAnsi="Times New Roman" w:cs="Times New Roman"/>
          <w:color w:val="000000"/>
          <w:sz w:val="28"/>
          <w:szCs w:val="28"/>
        </w:rPr>
        <w:t xml:space="preserve">– у </w:t>
      </w:r>
      <w:r w:rsidR="008B5DC3" w:rsidRPr="00B568C9">
        <w:rPr>
          <w:rFonts w:ascii="Times New Roman" w:hAnsi="Times New Roman" w:cs="Times New Roman"/>
          <w:sz w:val="28"/>
          <w:szCs w:val="28"/>
        </w:rPr>
        <w:t>5</w:t>
      </w:r>
      <w:r w:rsidR="00D34884" w:rsidRPr="00B568C9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F368D4" w:rsidRDefault="008C078C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8C9">
        <w:rPr>
          <w:rFonts w:ascii="Times New Roman" w:hAnsi="Times New Roman" w:cs="Times New Roman"/>
          <w:sz w:val="28"/>
          <w:szCs w:val="28"/>
        </w:rPr>
        <w:t>Данные ВСОКО подтверждаются</w:t>
      </w:r>
      <w:r w:rsidR="008B5DC3" w:rsidRPr="00B568C9">
        <w:rPr>
          <w:rFonts w:ascii="Times New Roman" w:hAnsi="Times New Roman" w:cs="Times New Roman"/>
          <w:sz w:val="28"/>
          <w:szCs w:val="28"/>
        </w:rPr>
        <w:t xml:space="preserve"> итогам</w:t>
      </w:r>
      <w:r w:rsidRPr="00B568C9">
        <w:rPr>
          <w:rFonts w:ascii="Times New Roman" w:hAnsi="Times New Roman" w:cs="Times New Roman"/>
          <w:sz w:val="28"/>
          <w:szCs w:val="28"/>
        </w:rPr>
        <w:t>и</w:t>
      </w:r>
      <w:r w:rsidR="008B5DC3" w:rsidRPr="00B568C9">
        <w:rPr>
          <w:rFonts w:ascii="Times New Roman" w:hAnsi="Times New Roman" w:cs="Times New Roman"/>
          <w:sz w:val="28"/>
          <w:szCs w:val="28"/>
        </w:rPr>
        <w:t xml:space="preserve"> психолого-педагогического обследования </w:t>
      </w:r>
      <w:r w:rsidRPr="00B568C9">
        <w:rPr>
          <w:rFonts w:ascii="Times New Roman" w:hAnsi="Times New Roman" w:cs="Times New Roman"/>
          <w:sz w:val="28"/>
          <w:szCs w:val="28"/>
        </w:rPr>
        <w:t>в рамках городского диагностического исследования уровня актуального развития выпускников дошкольных образовательных учреждений г.Липецка</w:t>
      </w:r>
      <w:r w:rsidR="00F368D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Ind w:w="108" w:type="dxa"/>
        <w:tblLook w:val="04A0"/>
      </w:tblPr>
      <w:tblGrid>
        <w:gridCol w:w="3261"/>
        <w:gridCol w:w="2126"/>
        <w:gridCol w:w="2126"/>
        <w:gridCol w:w="1843"/>
      </w:tblGrid>
      <w:tr w:rsidR="00D34884" w:rsidTr="00A20E15">
        <w:tc>
          <w:tcPr>
            <w:tcW w:w="3261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126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43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D34884" w:rsidTr="00A20E15">
        <w:tc>
          <w:tcPr>
            <w:tcW w:w="3261" w:type="dxa"/>
          </w:tcPr>
          <w:p w:rsidR="00D34884" w:rsidRPr="00F368D4" w:rsidRDefault="00D34884" w:rsidP="00A20E15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  <w:r w:rsidR="00DB33E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A20E15">
              <w:rPr>
                <w:rFonts w:ascii="Times New Roman" w:hAnsi="Times New Roman" w:cs="Times New Roman"/>
                <w:sz w:val="24"/>
                <w:szCs w:val="24"/>
              </w:rPr>
              <w:t xml:space="preserve">ебный </w:t>
            </w:r>
            <w:r w:rsidR="00DB33E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2126" w:type="dxa"/>
          </w:tcPr>
          <w:p w:rsidR="00D34884" w:rsidRPr="00F368D4" w:rsidRDefault="00B568C9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843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D34884" w:rsidTr="00A20E15">
        <w:tc>
          <w:tcPr>
            <w:tcW w:w="3261" w:type="dxa"/>
          </w:tcPr>
          <w:p w:rsidR="00D34884" w:rsidRPr="00F368D4" w:rsidRDefault="00D34884" w:rsidP="00A20E15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2017- 2018</w:t>
            </w:r>
            <w:r w:rsidR="00DB33EB">
              <w:rPr>
                <w:rFonts w:ascii="Times New Roman" w:hAnsi="Times New Roman" w:cs="Times New Roman"/>
                <w:sz w:val="24"/>
                <w:szCs w:val="24"/>
              </w:rPr>
              <w:t xml:space="preserve"> уч</w:t>
            </w:r>
            <w:r w:rsidR="00A20E15">
              <w:rPr>
                <w:rFonts w:ascii="Times New Roman" w:hAnsi="Times New Roman" w:cs="Times New Roman"/>
                <w:sz w:val="24"/>
                <w:szCs w:val="24"/>
              </w:rPr>
              <w:t>ебный</w:t>
            </w:r>
            <w:r w:rsidR="00DB33E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2126" w:type="dxa"/>
          </w:tcPr>
          <w:p w:rsidR="00D34884" w:rsidRPr="00F368D4" w:rsidRDefault="00B568C9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843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D34884" w:rsidTr="00A20E15">
        <w:tc>
          <w:tcPr>
            <w:tcW w:w="3261" w:type="dxa"/>
          </w:tcPr>
          <w:p w:rsidR="00D34884" w:rsidRPr="00F368D4" w:rsidRDefault="00D34884" w:rsidP="00A20E15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  <w:r w:rsidR="00DB33E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A20E15">
              <w:rPr>
                <w:rFonts w:ascii="Times New Roman" w:hAnsi="Times New Roman" w:cs="Times New Roman"/>
                <w:sz w:val="24"/>
                <w:szCs w:val="24"/>
              </w:rPr>
              <w:t xml:space="preserve">ебный </w:t>
            </w:r>
            <w:r w:rsidR="00DB33E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2126" w:type="dxa"/>
          </w:tcPr>
          <w:p w:rsidR="00D34884" w:rsidRPr="00F368D4" w:rsidRDefault="00B568C9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843" w:type="dxa"/>
          </w:tcPr>
          <w:p w:rsidR="00D34884" w:rsidRPr="00F368D4" w:rsidRDefault="00D34884" w:rsidP="008B5DC3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8D4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</w:tbl>
    <w:p w:rsidR="008B5DC3" w:rsidRPr="00DF0AD3" w:rsidRDefault="008B5DC3" w:rsidP="008B5DC3">
      <w:pPr>
        <w:suppressLineNumbers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В ДОУ создаются условия для выявления, поддержки и развития индивидуальности ребенка, </w:t>
      </w:r>
      <w:r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Pr="00DF0AD3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к участию </w:t>
      </w:r>
      <w:r w:rsidRPr="00DF0AD3">
        <w:rPr>
          <w:rFonts w:ascii="Times New Roman" w:hAnsi="Times New Roman" w:cs="Times New Roman"/>
          <w:sz w:val="28"/>
          <w:szCs w:val="28"/>
        </w:rPr>
        <w:t>в конкурсах, фестивалях, акциях различн</w:t>
      </w:r>
      <w:r>
        <w:rPr>
          <w:rFonts w:ascii="Times New Roman" w:hAnsi="Times New Roman" w:cs="Times New Roman"/>
          <w:sz w:val="28"/>
          <w:szCs w:val="28"/>
        </w:rPr>
        <w:t>ого уровня, которое</w:t>
      </w:r>
      <w:r w:rsidRPr="00DF0AD3">
        <w:rPr>
          <w:rFonts w:ascii="Times New Roman" w:hAnsi="Times New Roman" w:cs="Times New Roman"/>
          <w:sz w:val="28"/>
          <w:szCs w:val="28"/>
        </w:rPr>
        <w:t xml:space="preserve"> повышает самооценку детей, помогает им реализовать творческий потенциал и способствует </w:t>
      </w:r>
      <w:r w:rsidR="00C32F8F">
        <w:rPr>
          <w:rFonts w:ascii="Times New Roman" w:hAnsi="Times New Roman" w:cs="Times New Roman"/>
          <w:sz w:val="28"/>
          <w:szCs w:val="28"/>
        </w:rPr>
        <w:t>позитивнойсоциализации</w:t>
      </w:r>
      <w:r w:rsidRPr="00DF0AD3">
        <w:rPr>
          <w:rFonts w:ascii="Times New Roman" w:hAnsi="Times New Roman" w:cs="Times New Roman"/>
          <w:sz w:val="28"/>
          <w:szCs w:val="28"/>
        </w:rPr>
        <w:t>.</w:t>
      </w:r>
    </w:p>
    <w:p w:rsidR="008B5DC3" w:rsidRPr="00DF0AD3" w:rsidRDefault="00C32F8F" w:rsidP="008B5DC3">
      <w:pPr>
        <w:pStyle w:val="af3"/>
        <w:suppressLineNumber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Реализации творческого потенциала детей, укреплению их физических возможностей способствует также взаимодействие д</w:t>
      </w:r>
      <w:r w:rsidR="008B5DC3" w:rsidRPr="00DF0AD3">
        <w:rPr>
          <w:sz w:val="28"/>
          <w:szCs w:val="28"/>
        </w:rPr>
        <w:t>ошкольно</w:t>
      </w:r>
      <w:r>
        <w:rPr>
          <w:sz w:val="28"/>
          <w:szCs w:val="28"/>
        </w:rPr>
        <w:t>го</w:t>
      </w:r>
      <w:r w:rsidR="008B5DC3" w:rsidRPr="00DF0AD3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я</w:t>
      </w:r>
      <w:r w:rsidR="008B5DC3" w:rsidRPr="00DF0AD3">
        <w:rPr>
          <w:sz w:val="28"/>
          <w:szCs w:val="28"/>
        </w:rPr>
        <w:t xml:space="preserve"> с детской поликлиникой №1, физкультурным диспансером, школой искусств №1, академическим театром драмы им</w:t>
      </w:r>
      <w:r w:rsidR="008B5DC3">
        <w:rPr>
          <w:sz w:val="28"/>
          <w:szCs w:val="28"/>
        </w:rPr>
        <w:t xml:space="preserve">ени </w:t>
      </w:r>
      <w:r w:rsidR="008B5DC3" w:rsidRPr="00DF0AD3">
        <w:rPr>
          <w:sz w:val="28"/>
          <w:szCs w:val="28"/>
        </w:rPr>
        <w:t>Л.Н. Толстого, кукольным театром, музеем народного и декоративно-прикладного искусства, детско-юношеским центром «Ритм», фольклорным коллективом «Радуга», областным и  городским комитетами по экологии.</w:t>
      </w:r>
    </w:p>
    <w:p w:rsidR="008B5DC3" w:rsidRPr="00DF0AD3" w:rsidRDefault="00F81B8A" w:rsidP="00163C8A">
      <w:pPr>
        <w:pStyle w:val="af3"/>
        <w:suppressLineNumber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решения задач обучения, воспитания и развития детей в учреждении созданы необходимые условия. </w:t>
      </w:r>
      <w:r w:rsidR="00B568C9" w:rsidRPr="00B568C9">
        <w:rPr>
          <w:sz w:val="28"/>
          <w:szCs w:val="28"/>
        </w:rPr>
        <w:t>Р</w:t>
      </w:r>
      <w:r w:rsidR="008B5DC3" w:rsidRPr="00B568C9">
        <w:rPr>
          <w:sz w:val="28"/>
          <w:szCs w:val="28"/>
        </w:rPr>
        <w:t>азвивающая предметно-пространствен</w:t>
      </w:r>
      <w:r w:rsidR="00B568C9" w:rsidRPr="00B568C9">
        <w:rPr>
          <w:sz w:val="28"/>
          <w:szCs w:val="28"/>
        </w:rPr>
        <w:t>ная среда</w:t>
      </w:r>
      <w:r w:rsidR="008B5DC3" w:rsidRPr="00DF0AD3">
        <w:rPr>
          <w:sz w:val="28"/>
          <w:szCs w:val="28"/>
        </w:rPr>
        <w:t>в группах отвечает современным требованиям и способствует качественной организации образовательной работы с детьми по реализации содержания образовательн</w:t>
      </w:r>
      <w:r w:rsidR="008B5DC3">
        <w:rPr>
          <w:sz w:val="28"/>
          <w:szCs w:val="28"/>
        </w:rPr>
        <w:t>ых</w:t>
      </w:r>
      <w:r w:rsidR="008B5DC3" w:rsidRPr="00DF0AD3">
        <w:rPr>
          <w:sz w:val="28"/>
          <w:szCs w:val="28"/>
        </w:rPr>
        <w:t xml:space="preserve"> программ ДОУ.</w:t>
      </w:r>
      <w:r w:rsidR="00163C8A">
        <w:rPr>
          <w:sz w:val="28"/>
          <w:szCs w:val="28"/>
        </w:rPr>
        <w:t xml:space="preserve"> Однако для </w:t>
      </w:r>
      <w:r w:rsidR="004B79BB">
        <w:rPr>
          <w:sz w:val="28"/>
          <w:szCs w:val="28"/>
        </w:rPr>
        <w:t xml:space="preserve">повышения эффективности деятельности </w:t>
      </w:r>
      <w:r w:rsidR="00163C8A">
        <w:rPr>
          <w:sz w:val="28"/>
          <w:szCs w:val="28"/>
        </w:rPr>
        <w:t>учреждения необходимо ее регулярное обновление и модернизация.</w:t>
      </w:r>
    </w:p>
    <w:p w:rsidR="008B5DC3" w:rsidRPr="00DF0AD3" w:rsidRDefault="00F81B8A" w:rsidP="008B5DC3">
      <w:pPr>
        <w:pStyle w:val="af3"/>
        <w:suppressLineNumbers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8B5DC3" w:rsidRPr="00DF0AD3">
        <w:rPr>
          <w:sz w:val="28"/>
          <w:szCs w:val="28"/>
        </w:rPr>
        <w:t>ункционируют музыкальный и спортивный залы, изостудия, уголок русского быта</w:t>
      </w:r>
      <w:r w:rsidR="008B5DC3">
        <w:rPr>
          <w:sz w:val="28"/>
          <w:szCs w:val="28"/>
        </w:rPr>
        <w:t>,</w:t>
      </w:r>
      <w:r w:rsidR="008B5DC3" w:rsidRPr="00DF0AD3">
        <w:rPr>
          <w:sz w:val="28"/>
          <w:szCs w:val="28"/>
        </w:rPr>
        <w:t xml:space="preserve">медицинский </w:t>
      </w:r>
      <w:r w:rsidR="008B5DC3">
        <w:rPr>
          <w:sz w:val="28"/>
          <w:szCs w:val="28"/>
        </w:rPr>
        <w:t xml:space="preserve">и </w:t>
      </w:r>
      <w:r w:rsidR="008B5DC3" w:rsidRPr="00DF0AD3">
        <w:rPr>
          <w:sz w:val="28"/>
          <w:szCs w:val="28"/>
        </w:rPr>
        <w:t>процедурный кабинет</w:t>
      </w:r>
      <w:r w:rsidR="008B5DC3">
        <w:rPr>
          <w:sz w:val="28"/>
          <w:szCs w:val="28"/>
        </w:rPr>
        <w:t>ы</w:t>
      </w:r>
      <w:r w:rsidR="008B5DC3" w:rsidRPr="00DF0AD3">
        <w:rPr>
          <w:sz w:val="28"/>
          <w:szCs w:val="28"/>
        </w:rPr>
        <w:t>, изолятор. Имеются кабинеты учителей-логопедов, педагога-психолога.</w:t>
      </w:r>
      <w:r w:rsidR="00163C8A">
        <w:rPr>
          <w:sz w:val="28"/>
          <w:szCs w:val="28"/>
        </w:rPr>
        <w:t xml:space="preserve"> Необходимо заметить, что для обеспечения соответствия современным требованиям к различным видам детской деятельности требуется косметический ремонт музыкального зала.</w:t>
      </w:r>
    </w:p>
    <w:p w:rsidR="008B5DC3" w:rsidRPr="00DF0AD3" w:rsidRDefault="008B5DC3" w:rsidP="008B5DC3">
      <w:pPr>
        <w:pStyle w:val="af3"/>
        <w:suppressLineNumber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0AD3">
        <w:rPr>
          <w:sz w:val="28"/>
          <w:szCs w:val="28"/>
        </w:rPr>
        <w:t xml:space="preserve">На территории ДОУ </w:t>
      </w:r>
      <w:r>
        <w:rPr>
          <w:sz w:val="28"/>
          <w:szCs w:val="28"/>
        </w:rPr>
        <w:t>находится с</w:t>
      </w:r>
      <w:r w:rsidRPr="00DF0AD3">
        <w:rPr>
          <w:sz w:val="28"/>
          <w:szCs w:val="28"/>
        </w:rPr>
        <w:t>порт</w:t>
      </w:r>
      <w:r>
        <w:rPr>
          <w:sz w:val="28"/>
          <w:szCs w:val="28"/>
        </w:rPr>
        <w:t>ивная площадка с разнообразным</w:t>
      </w:r>
      <w:r w:rsidRPr="00DF0AD3">
        <w:rPr>
          <w:sz w:val="28"/>
          <w:szCs w:val="28"/>
        </w:rPr>
        <w:t xml:space="preserve"> игровым оборудованием и спортивными снарядами, </w:t>
      </w:r>
      <w:r>
        <w:rPr>
          <w:sz w:val="28"/>
          <w:szCs w:val="28"/>
        </w:rPr>
        <w:t xml:space="preserve">оформлена </w:t>
      </w:r>
      <w:r w:rsidRPr="00DF0AD3">
        <w:rPr>
          <w:sz w:val="28"/>
          <w:szCs w:val="28"/>
        </w:rPr>
        <w:t xml:space="preserve">разметка </w:t>
      </w:r>
      <w:r>
        <w:rPr>
          <w:sz w:val="28"/>
          <w:szCs w:val="28"/>
        </w:rPr>
        <w:t>для изучения</w:t>
      </w:r>
      <w:r w:rsidRPr="00DF0AD3">
        <w:rPr>
          <w:sz w:val="28"/>
          <w:szCs w:val="28"/>
        </w:rPr>
        <w:t xml:space="preserve"> правил дорожного движения, </w:t>
      </w:r>
      <w:r>
        <w:rPr>
          <w:sz w:val="28"/>
          <w:szCs w:val="28"/>
        </w:rPr>
        <w:t>раз</w:t>
      </w:r>
      <w:r w:rsidR="00F81B8A">
        <w:rPr>
          <w:sz w:val="28"/>
          <w:szCs w:val="28"/>
        </w:rPr>
        <w:t>б</w:t>
      </w:r>
      <w:r>
        <w:rPr>
          <w:sz w:val="28"/>
          <w:szCs w:val="28"/>
        </w:rPr>
        <w:t xml:space="preserve">иты </w:t>
      </w:r>
      <w:r w:rsidRPr="00DF0AD3">
        <w:rPr>
          <w:sz w:val="28"/>
          <w:szCs w:val="28"/>
        </w:rPr>
        <w:t>цветник</w:t>
      </w:r>
      <w:r>
        <w:rPr>
          <w:sz w:val="28"/>
          <w:szCs w:val="28"/>
        </w:rPr>
        <w:t>и и</w:t>
      </w:r>
      <w:r w:rsidRPr="00DF0AD3">
        <w:rPr>
          <w:sz w:val="28"/>
          <w:szCs w:val="28"/>
        </w:rPr>
        <w:t xml:space="preserve"> ягодник, </w:t>
      </w:r>
      <w:r>
        <w:rPr>
          <w:sz w:val="28"/>
          <w:szCs w:val="28"/>
        </w:rPr>
        <w:t xml:space="preserve">оборудованы </w:t>
      </w:r>
      <w:r w:rsidRPr="00DF0AD3">
        <w:rPr>
          <w:sz w:val="28"/>
          <w:szCs w:val="28"/>
        </w:rPr>
        <w:t>альпийская горка, огород, экологическая тропинка и «Зеленая аптека».</w:t>
      </w:r>
      <w:r w:rsidR="00672D17">
        <w:rPr>
          <w:sz w:val="28"/>
          <w:szCs w:val="28"/>
        </w:rPr>
        <w:t xml:space="preserve"> Однако прогулочные площадки групп требуют дополнительного оснащения современным игровым оборудованием.</w:t>
      </w:r>
    </w:p>
    <w:p w:rsidR="008B5DC3" w:rsidRPr="00DF0AD3" w:rsidRDefault="008B5DC3" w:rsidP="008B5DC3">
      <w:pPr>
        <w:pStyle w:val="af3"/>
        <w:suppressLineNumber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0AD3">
        <w:rPr>
          <w:sz w:val="28"/>
          <w:szCs w:val="28"/>
        </w:rPr>
        <w:t>Развивающая предметно-пространственная среда в ДОУ построена так, чтобы обеспечить полноценное физическое, речевое, познавательно</w:t>
      </w:r>
      <w:r>
        <w:rPr>
          <w:sz w:val="28"/>
          <w:szCs w:val="28"/>
        </w:rPr>
        <w:t>е</w:t>
      </w:r>
      <w:r w:rsidRPr="00DF0AD3">
        <w:rPr>
          <w:sz w:val="28"/>
          <w:szCs w:val="28"/>
        </w:rPr>
        <w:t xml:space="preserve">, </w:t>
      </w:r>
      <w:r w:rsidRPr="00DF0AD3">
        <w:rPr>
          <w:sz w:val="28"/>
          <w:szCs w:val="28"/>
        </w:rPr>
        <w:lastRenderedPageBreak/>
        <w:t xml:space="preserve">художественно-эстетическое и социально-коммуникативное развитие воспитанников. Основными </w:t>
      </w:r>
      <w:r>
        <w:rPr>
          <w:sz w:val="28"/>
          <w:szCs w:val="28"/>
        </w:rPr>
        <w:t xml:space="preserve">ее </w:t>
      </w:r>
      <w:r w:rsidRPr="00DF0AD3">
        <w:rPr>
          <w:sz w:val="28"/>
          <w:szCs w:val="28"/>
        </w:rPr>
        <w:t xml:space="preserve">компонентами в группах являются центры развития детей, которые созданы по образовательным областям с учетом ФГОС ДО. </w:t>
      </w:r>
      <w:r>
        <w:rPr>
          <w:sz w:val="28"/>
          <w:szCs w:val="28"/>
        </w:rPr>
        <w:t>Приобретены</w:t>
      </w:r>
      <w:r w:rsidRPr="00DF0AD3">
        <w:rPr>
          <w:sz w:val="28"/>
          <w:szCs w:val="28"/>
        </w:rPr>
        <w:t xml:space="preserve"> современные развивающие пособия и игрушки, напольные крупногабаритные конструкторы, мягкие полифункциональные модули, конс</w:t>
      </w:r>
      <w:r>
        <w:rPr>
          <w:sz w:val="28"/>
          <w:szCs w:val="28"/>
        </w:rPr>
        <w:t>т</w:t>
      </w:r>
      <w:r w:rsidRPr="00DF0AD3">
        <w:rPr>
          <w:sz w:val="28"/>
          <w:szCs w:val="28"/>
        </w:rPr>
        <w:t>рукторы Поликарпова и т.д.</w:t>
      </w:r>
      <w:r w:rsidR="00522335">
        <w:rPr>
          <w:sz w:val="28"/>
          <w:szCs w:val="28"/>
        </w:rPr>
        <w:t xml:space="preserve"> При этом</w:t>
      </w:r>
      <w:r w:rsidR="00273592">
        <w:rPr>
          <w:sz w:val="28"/>
          <w:szCs w:val="28"/>
        </w:rPr>
        <w:t xml:space="preserve"> развивающая предметно-пространственная среда в группах требует дальнейшего совершенствования и обогащения.</w:t>
      </w:r>
    </w:p>
    <w:p w:rsidR="008B5DC3" w:rsidRDefault="008B5DC3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Деятельность учреждения во многом зависит от технической оснащенности. Детский сад </w:t>
      </w:r>
      <w:r>
        <w:rPr>
          <w:rFonts w:ascii="Times New Roman" w:hAnsi="Times New Roman" w:cs="Times New Roman"/>
          <w:sz w:val="28"/>
          <w:szCs w:val="28"/>
        </w:rPr>
        <w:t>располагает</w:t>
      </w:r>
      <w:r w:rsidRPr="00DF0AD3">
        <w:rPr>
          <w:rFonts w:ascii="Times New Roman" w:hAnsi="Times New Roman" w:cs="Times New Roman"/>
          <w:sz w:val="28"/>
          <w:szCs w:val="28"/>
        </w:rPr>
        <w:t xml:space="preserve"> компьютерной и копировальной техникой, сканером, факсом, мультимедийным оборудованием, подключен к сети Интернет. </w:t>
      </w:r>
      <w:r w:rsidRPr="00DF0AD3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информационно-коммуникационных технологий даёт возможность расширить творческие способности педагога и оказывает положительное влияние на воспитание, обучение и развитие дошкольников. </w:t>
      </w:r>
      <w:r w:rsidRPr="00DF0AD3">
        <w:rPr>
          <w:rFonts w:ascii="Times New Roman" w:hAnsi="Times New Roman" w:cs="Times New Roman"/>
          <w:sz w:val="28"/>
          <w:szCs w:val="28"/>
        </w:rPr>
        <w:t xml:space="preserve">В </w:t>
      </w:r>
      <w:r w:rsidR="00273592">
        <w:rPr>
          <w:rFonts w:ascii="Times New Roman" w:hAnsi="Times New Roman" w:cs="Times New Roman"/>
          <w:sz w:val="28"/>
          <w:szCs w:val="28"/>
        </w:rPr>
        <w:t xml:space="preserve">7 </w:t>
      </w:r>
      <w:r w:rsidRPr="00DF0AD3">
        <w:rPr>
          <w:rFonts w:ascii="Times New Roman" w:hAnsi="Times New Roman" w:cs="Times New Roman"/>
          <w:sz w:val="28"/>
          <w:szCs w:val="28"/>
        </w:rPr>
        <w:t>группах имеются телевизоры,</w:t>
      </w:r>
      <w:r w:rsidR="00273592">
        <w:rPr>
          <w:rFonts w:ascii="Times New Roman" w:hAnsi="Times New Roman" w:cs="Times New Roman"/>
          <w:sz w:val="28"/>
          <w:szCs w:val="28"/>
        </w:rPr>
        <w:t xml:space="preserve"> в 9</w:t>
      </w:r>
      <w:r w:rsidRPr="00DF0AD3">
        <w:rPr>
          <w:rFonts w:ascii="Times New Roman" w:hAnsi="Times New Roman" w:cs="Times New Roman"/>
          <w:sz w:val="28"/>
          <w:szCs w:val="28"/>
        </w:rPr>
        <w:t xml:space="preserve"> магнитофоны, однако рабочие места педагогов требуют дальнейшего оснащения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5DC3" w:rsidRDefault="008B5DC3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В ДОУ в соответствии со штатным расписанием работают 62 сотрудника. Педагогическими кадрами дошкольное учреждение укомплектовано на 100%. </w:t>
      </w:r>
      <w:r w:rsidR="00923B67">
        <w:rPr>
          <w:rFonts w:ascii="Times New Roman" w:hAnsi="Times New Roman" w:cs="Times New Roman"/>
          <w:sz w:val="28"/>
          <w:szCs w:val="28"/>
        </w:rPr>
        <w:t>В их числе</w:t>
      </w:r>
      <w:r w:rsidRPr="00DF0AD3">
        <w:rPr>
          <w:rFonts w:ascii="Times New Roman" w:hAnsi="Times New Roman" w:cs="Times New Roman"/>
          <w:sz w:val="28"/>
          <w:szCs w:val="28"/>
        </w:rPr>
        <w:t xml:space="preserve"> педагог-психолог, 2 учителя-логопеда, инструктор по физической культуре, музыкальный руководитель. </w:t>
      </w:r>
    </w:p>
    <w:p w:rsidR="008B5DC3" w:rsidRPr="00DF0AD3" w:rsidRDefault="00923B67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>53,5%</w:t>
      </w:r>
      <w:r w:rsidR="008B5DC3" w:rsidRPr="00DF0AD3">
        <w:rPr>
          <w:rFonts w:ascii="Times New Roman" w:hAnsi="Times New Roman" w:cs="Times New Roman"/>
          <w:sz w:val="28"/>
          <w:szCs w:val="28"/>
        </w:rPr>
        <w:t>педагогов</w:t>
      </w:r>
      <w:r>
        <w:rPr>
          <w:rFonts w:ascii="Times New Roman" w:hAnsi="Times New Roman" w:cs="Times New Roman"/>
          <w:sz w:val="28"/>
          <w:szCs w:val="28"/>
        </w:rPr>
        <w:t xml:space="preserve"> имеют</w:t>
      </w:r>
      <w:r w:rsidR="008B5DC3" w:rsidRPr="00DF0AD3">
        <w:rPr>
          <w:rFonts w:ascii="Times New Roman" w:hAnsi="Times New Roman" w:cs="Times New Roman"/>
          <w:sz w:val="28"/>
          <w:szCs w:val="28"/>
        </w:rPr>
        <w:t>высшее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F0AD3">
        <w:rPr>
          <w:rFonts w:ascii="Times New Roman" w:hAnsi="Times New Roman" w:cs="Times New Roman"/>
          <w:sz w:val="28"/>
          <w:szCs w:val="28"/>
        </w:rPr>
        <w:t>46,5%</w:t>
      </w:r>
      <w:r w:rsidR="008B5DC3" w:rsidRPr="00DF0AD3">
        <w:rPr>
          <w:rFonts w:ascii="Times New Roman" w:hAnsi="Times New Roman" w:cs="Times New Roman"/>
          <w:sz w:val="28"/>
          <w:szCs w:val="28"/>
        </w:rPr>
        <w:t>– среднее профессиональное.Аттестованы на высшую квалификационную категорию 11 чел.(41%),  первую  –12 чел. (44%),   соответствие занимаемой должности – 3 чел.</w:t>
      </w:r>
      <w:r w:rsidR="008B5DC3">
        <w:rPr>
          <w:rFonts w:ascii="Times New Roman" w:hAnsi="Times New Roman" w:cs="Times New Roman"/>
          <w:sz w:val="28"/>
          <w:szCs w:val="28"/>
        </w:rPr>
        <w:t xml:space="preserve"> (</w:t>
      </w:r>
      <w:r w:rsidR="008B5DC3" w:rsidRPr="00DF0AD3">
        <w:rPr>
          <w:rFonts w:ascii="Times New Roman" w:hAnsi="Times New Roman" w:cs="Times New Roman"/>
          <w:sz w:val="28"/>
          <w:szCs w:val="28"/>
        </w:rPr>
        <w:t>1%), не аттестованы – 1 чел.(4%).</w:t>
      </w:r>
    </w:p>
    <w:p w:rsidR="008B5DC3" w:rsidRPr="00DF0AD3" w:rsidRDefault="008B5DC3" w:rsidP="008B5DC3">
      <w:pPr>
        <w:pStyle w:val="Default"/>
        <w:suppressLineNumber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</w:t>
      </w:r>
      <w:r w:rsidRPr="00DF0AD3">
        <w:rPr>
          <w:sz w:val="28"/>
          <w:szCs w:val="28"/>
        </w:rPr>
        <w:t xml:space="preserve">се педагоги имеют </w:t>
      </w:r>
      <w:r w:rsidR="008C3FF2">
        <w:rPr>
          <w:sz w:val="28"/>
          <w:szCs w:val="28"/>
        </w:rPr>
        <w:t xml:space="preserve">необходимое для выполнения </w:t>
      </w:r>
      <w:r w:rsidRPr="00DF0AD3">
        <w:rPr>
          <w:sz w:val="28"/>
          <w:szCs w:val="28"/>
        </w:rPr>
        <w:t>профессиональн</w:t>
      </w:r>
      <w:r w:rsidR="008C3FF2">
        <w:rPr>
          <w:sz w:val="28"/>
          <w:szCs w:val="28"/>
        </w:rPr>
        <w:t>ых функций</w:t>
      </w:r>
      <w:r w:rsidRPr="00DF0AD3">
        <w:rPr>
          <w:sz w:val="28"/>
          <w:szCs w:val="28"/>
        </w:rPr>
        <w:t xml:space="preserve"> образование и регулярно повышают свою профессиональную квалификацию. Повышение уровня квалификации педагогических кадров обеспечивается через работу в методических объединениях, прохождение курсов повышения квалификации, самообразование, освоение успешного педагогического опыта. </w:t>
      </w:r>
    </w:p>
    <w:p w:rsidR="008C3FF2" w:rsidRDefault="008B5DC3" w:rsidP="008B5DC3">
      <w:pPr>
        <w:pStyle w:val="Default"/>
        <w:suppressLineNumbers/>
        <w:suppressAutoHyphens/>
        <w:ind w:firstLine="709"/>
        <w:jc w:val="both"/>
        <w:rPr>
          <w:sz w:val="28"/>
          <w:szCs w:val="28"/>
        </w:rPr>
      </w:pPr>
      <w:r w:rsidRPr="00DF0AD3">
        <w:rPr>
          <w:sz w:val="28"/>
          <w:szCs w:val="28"/>
        </w:rPr>
        <w:t>Педагоги ДОУ уч</w:t>
      </w:r>
      <w:r w:rsidR="00273592">
        <w:rPr>
          <w:sz w:val="28"/>
          <w:szCs w:val="28"/>
        </w:rPr>
        <w:t>аствуют в муниципальных,</w:t>
      </w:r>
      <w:r w:rsidRPr="00DF0AD3">
        <w:rPr>
          <w:sz w:val="28"/>
          <w:szCs w:val="28"/>
        </w:rPr>
        <w:t xml:space="preserve"> региональных </w:t>
      </w:r>
      <w:r w:rsidR="00273592">
        <w:rPr>
          <w:sz w:val="28"/>
          <w:szCs w:val="28"/>
        </w:rPr>
        <w:t xml:space="preserve">и всероссийских </w:t>
      </w:r>
      <w:r w:rsidRPr="00DF0AD3">
        <w:rPr>
          <w:sz w:val="28"/>
          <w:szCs w:val="28"/>
        </w:rPr>
        <w:t>мероприятиях</w:t>
      </w:r>
      <w:r w:rsidR="008C3FF2">
        <w:rPr>
          <w:sz w:val="28"/>
          <w:szCs w:val="28"/>
        </w:rPr>
        <w:t xml:space="preserve">: </w:t>
      </w:r>
      <w:r w:rsidRPr="00DF0AD3">
        <w:rPr>
          <w:sz w:val="28"/>
          <w:szCs w:val="28"/>
        </w:rPr>
        <w:t>семинарах, конференциях, вебинарах, конкурсах методических разработок, фестивалях педагогических идей, профессиональных конкурсах</w:t>
      </w:r>
      <w:r w:rsidR="008C3FF2">
        <w:rPr>
          <w:sz w:val="28"/>
          <w:szCs w:val="28"/>
        </w:rPr>
        <w:t xml:space="preserve">, </w:t>
      </w:r>
      <w:r w:rsidR="00273592">
        <w:rPr>
          <w:sz w:val="28"/>
          <w:szCs w:val="28"/>
        </w:rPr>
        <w:t>занимают призовые места во всероссийских и региональных конкурсах.</w:t>
      </w:r>
    </w:p>
    <w:p w:rsidR="00C67CC4" w:rsidRDefault="008B5DC3" w:rsidP="008B5DC3">
      <w:pPr>
        <w:suppressLineNumbers/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r w:rsidRPr="00DF0AD3">
        <w:rPr>
          <w:rFonts w:ascii="Times New Roman" w:hAnsi="Times New Roman" w:cs="Times New Roman"/>
          <w:sz w:val="28"/>
          <w:szCs w:val="28"/>
        </w:rPr>
        <w:t>очевидной становится тенденция старения педагогических кадров</w:t>
      </w:r>
      <w:r w:rsidR="008D0592">
        <w:rPr>
          <w:rFonts w:ascii="Times New Roman" w:hAnsi="Times New Roman" w:cs="Times New Roman"/>
          <w:sz w:val="28"/>
          <w:szCs w:val="28"/>
        </w:rPr>
        <w:t xml:space="preserve"> (</w:t>
      </w:r>
      <w:r w:rsidRPr="00DF0AD3">
        <w:rPr>
          <w:rFonts w:ascii="Times New Roman" w:hAnsi="Times New Roman" w:cs="Times New Roman"/>
          <w:sz w:val="28"/>
          <w:szCs w:val="28"/>
        </w:rPr>
        <w:t xml:space="preserve">41% </w:t>
      </w:r>
      <w:r w:rsidR="00C67CC4">
        <w:rPr>
          <w:rFonts w:ascii="Times New Roman" w:hAnsi="Times New Roman" w:cs="Times New Roman"/>
          <w:sz w:val="28"/>
          <w:szCs w:val="28"/>
        </w:rPr>
        <w:t>педагогов</w:t>
      </w:r>
      <w:r w:rsidRPr="00DF0AD3">
        <w:rPr>
          <w:rFonts w:ascii="Times New Roman" w:hAnsi="Times New Roman" w:cs="Times New Roman"/>
          <w:sz w:val="28"/>
          <w:szCs w:val="28"/>
        </w:rPr>
        <w:t xml:space="preserve"> имеет стаж работы более 25 лет</w:t>
      </w:r>
      <w:r w:rsidR="008D0592">
        <w:rPr>
          <w:rFonts w:ascii="Times New Roman" w:hAnsi="Times New Roman" w:cs="Times New Roman"/>
          <w:sz w:val="28"/>
          <w:szCs w:val="28"/>
        </w:rPr>
        <w:t>), поэтому в</w:t>
      </w:r>
      <w:r w:rsidRPr="00DF0AD3">
        <w:rPr>
          <w:rFonts w:ascii="Times New Roman" w:hAnsi="Times New Roman" w:cs="Times New Roman"/>
          <w:sz w:val="28"/>
          <w:szCs w:val="28"/>
        </w:rPr>
        <w:t xml:space="preserve">озникает </w:t>
      </w:r>
      <w:r w:rsidR="008D0592">
        <w:rPr>
          <w:rFonts w:ascii="Times New Roman" w:hAnsi="Times New Roman" w:cs="Times New Roman"/>
          <w:sz w:val="28"/>
          <w:szCs w:val="28"/>
        </w:rPr>
        <w:t>необходимость</w:t>
      </w:r>
      <w:r w:rsidRPr="00DF0AD3">
        <w:rPr>
          <w:rFonts w:ascii="Times New Roman" w:hAnsi="Times New Roman" w:cs="Times New Roman"/>
          <w:sz w:val="28"/>
          <w:szCs w:val="28"/>
        </w:rPr>
        <w:t xml:space="preserve"> поиска и привлечения молодых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в штат ДОУ</w:t>
      </w:r>
      <w:r w:rsidR="008913DB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C67CC4">
        <w:rPr>
          <w:rFonts w:ascii="Times New Roman" w:hAnsi="Times New Roman" w:cs="Times New Roman"/>
          <w:sz w:val="28"/>
          <w:szCs w:val="28"/>
        </w:rPr>
        <w:t xml:space="preserve">организации работы с </w:t>
      </w:r>
      <w:r w:rsidR="00522335">
        <w:rPr>
          <w:rFonts w:ascii="Times New Roman" w:hAnsi="Times New Roman" w:cs="Times New Roman"/>
          <w:sz w:val="28"/>
          <w:szCs w:val="28"/>
        </w:rPr>
        <w:t>ними</w:t>
      </w:r>
      <w:r w:rsidR="00C67CC4">
        <w:rPr>
          <w:rFonts w:ascii="Times New Roman" w:hAnsi="Times New Roman" w:cs="Times New Roman"/>
          <w:sz w:val="28"/>
          <w:szCs w:val="28"/>
        </w:rPr>
        <w:t xml:space="preserve"> по </w:t>
      </w:r>
      <w:r w:rsidR="00A30AD9">
        <w:rPr>
          <w:rFonts w:ascii="Times New Roman" w:hAnsi="Times New Roman" w:cs="Times New Roman"/>
          <w:sz w:val="28"/>
          <w:szCs w:val="28"/>
        </w:rPr>
        <w:t>выявлению их профессиональных потребностей и преодолению профессиональных затруднений</w:t>
      </w:r>
      <w:r w:rsidR="00522335">
        <w:rPr>
          <w:rFonts w:ascii="Times New Roman" w:hAnsi="Times New Roman" w:cs="Times New Roman"/>
          <w:sz w:val="28"/>
          <w:szCs w:val="28"/>
        </w:rPr>
        <w:t>.</w:t>
      </w:r>
    </w:p>
    <w:p w:rsidR="00566D80" w:rsidRDefault="008913DB" w:rsidP="008B5DC3">
      <w:pPr>
        <w:suppressLineNumbers/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D505A7">
        <w:rPr>
          <w:rFonts w:ascii="Times New Roman" w:hAnsi="Times New Roman" w:cs="Times New Roman"/>
          <w:sz w:val="28"/>
          <w:szCs w:val="28"/>
        </w:rPr>
        <w:t xml:space="preserve">педагогов </w:t>
      </w:r>
      <w:r>
        <w:rPr>
          <w:rFonts w:ascii="Times New Roman" w:hAnsi="Times New Roman" w:cs="Times New Roman"/>
          <w:sz w:val="28"/>
          <w:szCs w:val="28"/>
        </w:rPr>
        <w:t xml:space="preserve">старшего возраста нередко </w:t>
      </w:r>
      <w:r w:rsidR="00D505A7">
        <w:rPr>
          <w:rFonts w:ascii="Times New Roman" w:hAnsi="Times New Roman" w:cs="Times New Roman"/>
          <w:sz w:val="28"/>
          <w:szCs w:val="28"/>
        </w:rPr>
        <w:t xml:space="preserve">возникают </w:t>
      </w:r>
      <w:r w:rsidR="00D505A7" w:rsidRPr="00D505A7">
        <w:rPr>
          <w:rFonts w:ascii="Times New Roman" w:hAnsi="Times New Roman" w:cs="Times New Roman"/>
          <w:color w:val="000000"/>
          <w:sz w:val="28"/>
          <w:szCs w:val="28"/>
        </w:rPr>
        <w:t>трудности с освоением современных образовательных технологий,</w:t>
      </w:r>
      <w:r w:rsidR="00A30AD9">
        <w:rPr>
          <w:rFonts w:ascii="Times New Roman" w:hAnsi="Times New Roman" w:cs="Times New Roman"/>
          <w:color w:val="000000"/>
          <w:sz w:val="28"/>
          <w:szCs w:val="28"/>
        </w:rPr>
        <w:t xml:space="preserve"> поэтому необходимо организовать работу по повышению профессионального мастерства и </w:t>
      </w:r>
      <w:r w:rsidR="00A30AD9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развити</w:t>
      </w:r>
      <w:r w:rsidR="004B79BB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A30AD9">
        <w:rPr>
          <w:rFonts w:ascii="Times New Roman" w:hAnsi="Times New Roman" w:cs="Times New Roman"/>
          <w:color w:val="000000"/>
          <w:sz w:val="28"/>
          <w:szCs w:val="28"/>
        </w:rPr>
        <w:t xml:space="preserve"> навыков использования таких </w:t>
      </w:r>
      <w:r w:rsidR="00A20E15">
        <w:rPr>
          <w:rFonts w:ascii="Times New Roman" w:hAnsi="Times New Roman" w:cs="Times New Roman"/>
          <w:color w:val="000000"/>
          <w:sz w:val="28"/>
          <w:szCs w:val="28"/>
        </w:rPr>
        <w:t>из них</w:t>
      </w:r>
      <w:r w:rsidR="00A30AD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505A7" w:rsidRPr="00D505A7">
        <w:rPr>
          <w:rFonts w:ascii="Times New Roman" w:hAnsi="Times New Roman" w:cs="Times New Roman"/>
          <w:color w:val="000000"/>
          <w:sz w:val="28"/>
          <w:szCs w:val="28"/>
        </w:rPr>
        <w:t>как здоровьесберегающие, информационно-коммуникативные, технологии инклюзивного образования.</w:t>
      </w:r>
    </w:p>
    <w:p w:rsidR="00A30AD9" w:rsidRDefault="00566D80" w:rsidP="008B5DC3">
      <w:pPr>
        <w:suppressLineNumbers/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проблему методической </w:t>
      </w:r>
      <w:r w:rsidR="003C6226">
        <w:rPr>
          <w:rFonts w:ascii="Times New Roman" w:hAnsi="Times New Roman" w:cs="Times New Roman"/>
          <w:color w:val="000000"/>
          <w:sz w:val="28"/>
          <w:szCs w:val="28"/>
        </w:rPr>
        <w:t>службы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следует обозначить</w:t>
      </w:r>
      <w:r w:rsidR="00D505A7" w:rsidRPr="00D505A7">
        <w:rPr>
          <w:rFonts w:ascii="Times New Roman" w:hAnsi="Times New Roman" w:cs="Times New Roman"/>
          <w:color w:val="000000"/>
          <w:sz w:val="28"/>
          <w:szCs w:val="28"/>
        </w:rPr>
        <w:t xml:space="preserve"> недостаточность </w:t>
      </w:r>
      <w:r w:rsidR="003C6226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D505A7" w:rsidRPr="00D505A7">
        <w:rPr>
          <w:rFonts w:ascii="Times New Roman" w:hAnsi="Times New Roman" w:cs="Times New Roman"/>
          <w:color w:val="000000"/>
          <w:sz w:val="28"/>
          <w:szCs w:val="28"/>
        </w:rPr>
        <w:t xml:space="preserve"> по обобщению и распространению успешных педагогических практик, включая практики коррекции нарушений речевого развития детей с ОВЗ</w:t>
      </w:r>
      <w:r w:rsidR="00D505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5DC3" w:rsidRDefault="00A30AD9" w:rsidP="008B5DC3">
      <w:pPr>
        <w:suppressLineNumbers/>
        <w:tabs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AD9">
        <w:rPr>
          <w:rFonts w:ascii="Times New Roman" w:hAnsi="Times New Roman" w:cs="Times New Roman"/>
          <w:color w:val="000000"/>
          <w:sz w:val="28"/>
          <w:szCs w:val="28"/>
        </w:rPr>
        <w:t>Таким образом, в</w:t>
      </w:r>
      <w:r w:rsidR="0024155C" w:rsidRPr="00A30AD9">
        <w:rPr>
          <w:rFonts w:ascii="Times New Roman" w:hAnsi="Times New Roman" w:cs="Times New Roman"/>
          <w:color w:val="000000"/>
          <w:sz w:val="28"/>
          <w:szCs w:val="28"/>
        </w:rPr>
        <w:t xml:space="preserve">виду исключительной значимости кадровых условий </w:t>
      </w:r>
      <w:r w:rsidR="00BB123C" w:rsidRPr="00A30AD9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24155C" w:rsidRPr="00A30AD9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повышения качества предоставляемого образования задача их совершенствования остается актуальной для </w:t>
      </w:r>
      <w:r w:rsidR="001A6AD0" w:rsidRPr="00A30AD9">
        <w:rPr>
          <w:rFonts w:ascii="Times New Roman" w:hAnsi="Times New Roman" w:cs="Times New Roman"/>
          <w:color w:val="000000"/>
          <w:sz w:val="28"/>
          <w:szCs w:val="28"/>
        </w:rPr>
        <w:t>управленческой команд</w:t>
      </w:r>
      <w:r w:rsidR="00BB123C" w:rsidRPr="00A30AD9">
        <w:rPr>
          <w:rFonts w:ascii="Times New Roman" w:hAnsi="Times New Roman" w:cs="Times New Roman"/>
          <w:color w:val="000000"/>
          <w:sz w:val="28"/>
          <w:szCs w:val="28"/>
        </w:rPr>
        <w:t xml:space="preserve">ы </w:t>
      </w:r>
      <w:r w:rsidR="001A6AD0" w:rsidRPr="00A30AD9">
        <w:rPr>
          <w:rFonts w:ascii="Times New Roman" w:hAnsi="Times New Roman" w:cs="Times New Roman"/>
          <w:color w:val="000000"/>
          <w:sz w:val="28"/>
          <w:szCs w:val="28"/>
        </w:rPr>
        <w:t>ДОУ</w:t>
      </w:r>
      <w:r w:rsidR="0024155C" w:rsidRPr="00A30AD9">
        <w:rPr>
          <w:rFonts w:ascii="Times New Roman" w:hAnsi="Times New Roman" w:cs="Times New Roman"/>
          <w:color w:val="000000"/>
          <w:sz w:val="28"/>
          <w:szCs w:val="28"/>
        </w:rPr>
        <w:t xml:space="preserve"> в ближайшие </w:t>
      </w:r>
      <w:r w:rsidR="001A6AD0" w:rsidRPr="00A30AD9">
        <w:rPr>
          <w:rFonts w:ascii="Times New Roman" w:hAnsi="Times New Roman" w:cs="Times New Roman"/>
          <w:color w:val="000000"/>
          <w:sz w:val="28"/>
          <w:szCs w:val="28"/>
        </w:rPr>
        <w:t xml:space="preserve">3 </w:t>
      </w:r>
      <w:r w:rsidR="0024155C" w:rsidRPr="00A30AD9">
        <w:rPr>
          <w:rFonts w:ascii="Times New Roman" w:hAnsi="Times New Roman" w:cs="Times New Roman"/>
          <w:color w:val="000000"/>
          <w:sz w:val="28"/>
          <w:szCs w:val="28"/>
        </w:rPr>
        <w:t>год</w:t>
      </w:r>
      <w:r w:rsidR="001A6AD0" w:rsidRPr="00A30AD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24155C" w:rsidRPr="00A30AD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20E15" w:rsidRDefault="008B5DC3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Одним из главных направлений работы ДОУ является обеспечение благоприятных условий для сохранения и укрепления здоровья воспитанников. Состояние здоровья и физического развития детей – один из результатов образовательной деятельности. Поэтому коллектив ДОУ уделяет большое внимание приобщению дошкольников к ценностям здорового образа жизни. Педагоги целенаправленно работают над созданием здоровьесберегающего пространства, изучают современные методы и приемы, используют в работе передовой опыт. </w:t>
      </w:r>
    </w:p>
    <w:p w:rsidR="008B5DC3" w:rsidRPr="00DF0AD3" w:rsidRDefault="008B5DC3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С целью укрепления здоровья детей в ДОУ организованы оздоровительные и профилактические мероприятияна основе анализа заболеваемости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Pr="00DF0AD3">
        <w:rPr>
          <w:rFonts w:ascii="Times New Roman" w:hAnsi="Times New Roman" w:cs="Times New Roman"/>
          <w:sz w:val="28"/>
          <w:szCs w:val="28"/>
        </w:rPr>
        <w:t xml:space="preserve">за предыдущие годы, индивидуальных данных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DF0AD3">
        <w:rPr>
          <w:rFonts w:ascii="Times New Roman" w:hAnsi="Times New Roman" w:cs="Times New Roman"/>
          <w:sz w:val="28"/>
          <w:szCs w:val="28"/>
        </w:rPr>
        <w:t>состояни</w:t>
      </w:r>
      <w:r>
        <w:rPr>
          <w:rFonts w:ascii="Times New Roman" w:hAnsi="Times New Roman" w:cs="Times New Roman"/>
          <w:sz w:val="28"/>
          <w:szCs w:val="28"/>
        </w:rPr>
        <w:t xml:space="preserve">иих </w:t>
      </w:r>
      <w:r w:rsidRPr="00DF0AD3">
        <w:rPr>
          <w:rFonts w:ascii="Times New Roman" w:hAnsi="Times New Roman" w:cs="Times New Roman"/>
          <w:sz w:val="28"/>
          <w:szCs w:val="28"/>
        </w:rPr>
        <w:t>здоровья, уровня физического развития.</w:t>
      </w:r>
    </w:p>
    <w:p w:rsidR="008B5DC3" w:rsidRPr="00DF0AD3" w:rsidRDefault="008B5DC3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Проводятся медико-педагогические мероприятия, направленные на обеспечение благоприятного течения периода адаптации вновь поступивших </w:t>
      </w:r>
      <w:r w:rsidR="00A20E15">
        <w:rPr>
          <w:rFonts w:ascii="Times New Roman" w:hAnsi="Times New Roman" w:cs="Times New Roman"/>
          <w:sz w:val="28"/>
          <w:szCs w:val="28"/>
        </w:rPr>
        <w:t xml:space="preserve">в ДОУ </w:t>
      </w:r>
      <w:r w:rsidRPr="00DF0AD3">
        <w:rPr>
          <w:rFonts w:ascii="Times New Roman" w:hAnsi="Times New Roman" w:cs="Times New Roman"/>
          <w:sz w:val="28"/>
          <w:szCs w:val="28"/>
        </w:rPr>
        <w:t>детей, плановые педиатрические осмотры детей в период карантинов и после перенесенных заболеваний. Организуются профилактические осмотры педиатрами и специалистами детской поликлиники №1, ведется контроль за физическим развитием детей (антропометрия, ее оценка, рекомендации), медицинский контроль за организацией физического воспитания и закаливания. В ДОУ постоянно работает медицинская сестра.</w:t>
      </w:r>
    </w:p>
    <w:p w:rsidR="00D505A7" w:rsidRDefault="008B5DC3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DF0AD3">
        <w:rPr>
          <w:rFonts w:ascii="Times New Roman" w:hAnsi="Times New Roman" w:cs="Times New Roman"/>
          <w:sz w:val="28"/>
          <w:szCs w:val="28"/>
        </w:rPr>
        <w:t>исло дней, пропущенных одним р</w:t>
      </w:r>
      <w:r>
        <w:rPr>
          <w:rFonts w:ascii="Times New Roman" w:hAnsi="Times New Roman" w:cs="Times New Roman"/>
          <w:sz w:val="28"/>
          <w:szCs w:val="28"/>
        </w:rPr>
        <w:t>ебёнком по болезни, составило</w:t>
      </w:r>
      <w:r w:rsidR="00D505A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Ind w:w="108" w:type="dxa"/>
        <w:tblLook w:val="04A0"/>
      </w:tblPr>
      <w:tblGrid>
        <w:gridCol w:w="4820"/>
        <w:gridCol w:w="4536"/>
      </w:tblGrid>
      <w:tr w:rsidR="00D505A7" w:rsidTr="00936305">
        <w:tc>
          <w:tcPr>
            <w:tcW w:w="4820" w:type="dxa"/>
          </w:tcPr>
          <w:p w:rsidR="00D505A7" w:rsidRPr="00A20E15" w:rsidRDefault="00D505A7" w:rsidP="008E4181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15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  <w:r w:rsidR="00F81B8A" w:rsidRPr="00A20E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4536" w:type="dxa"/>
          </w:tcPr>
          <w:p w:rsidR="00D505A7" w:rsidRPr="00A20E15" w:rsidRDefault="00B375FB" w:rsidP="00936305">
            <w:pPr>
              <w:suppressLineNumber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15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D505A7" w:rsidTr="00936305">
        <w:tc>
          <w:tcPr>
            <w:tcW w:w="4820" w:type="dxa"/>
          </w:tcPr>
          <w:p w:rsidR="00D505A7" w:rsidRPr="00A20E15" w:rsidRDefault="00D505A7" w:rsidP="008E4181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15">
              <w:rPr>
                <w:rFonts w:ascii="Times New Roman" w:hAnsi="Times New Roman" w:cs="Times New Roman"/>
                <w:sz w:val="24"/>
                <w:szCs w:val="24"/>
              </w:rPr>
              <w:t>2017- 2018</w:t>
            </w:r>
            <w:r w:rsidR="00F81B8A" w:rsidRPr="00A20E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4536" w:type="dxa"/>
          </w:tcPr>
          <w:p w:rsidR="00D505A7" w:rsidRPr="00A20E15" w:rsidRDefault="00B375FB" w:rsidP="00936305">
            <w:pPr>
              <w:suppressLineNumber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15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D505A7" w:rsidTr="00936305">
        <w:tc>
          <w:tcPr>
            <w:tcW w:w="4820" w:type="dxa"/>
          </w:tcPr>
          <w:p w:rsidR="00D505A7" w:rsidRPr="00A20E15" w:rsidRDefault="00D505A7" w:rsidP="008E4181">
            <w:pPr>
              <w:suppressLineNumber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E15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  <w:r w:rsidR="00F81B8A" w:rsidRPr="00A20E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4536" w:type="dxa"/>
          </w:tcPr>
          <w:p w:rsidR="00D505A7" w:rsidRPr="00A20E15" w:rsidRDefault="00B375FB" w:rsidP="00936305">
            <w:pPr>
              <w:suppressLineNumber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E15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</w:tbl>
    <w:p w:rsidR="00D505A7" w:rsidRDefault="00A20E15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Следовательно</w:t>
      </w:r>
      <w:r w:rsidR="00B375FB">
        <w:rPr>
          <w:rFonts w:ascii="Times New Roman" w:hAnsi="Times New Roman" w:cs="Times New Roman"/>
          <w:sz w:val="28"/>
          <w:szCs w:val="28"/>
        </w:rPr>
        <w:t xml:space="preserve">, наблюдается </w:t>
      </w:r>
      <w:r w:rsidR="002717A2">
        <w:rPr>
          <w:rFonts w:ascii="Times New Roman" w:hAnsi="Times New Roman" w:cs="Times New Roman"/>
          <w:sz w:val="28"/>
          <w:szCs w:val="28"/>
        </w:rPr>
        <w:t>стабильная</w:t>
      </w:r>
      <w:r w:rsidR="00B375FB">
        <w:rPr>
          <w:rFonts w:ascii="Times New Roman" w:hAnsi="Times New Roman" w:cs="Times New Roman"/>
          <w:sz w:val="28"/>
          <w:szCs w:val="28"/>
        </w:rPr>
        <w:t>динамика</w:t>
      </w:r>
      <w:r w:rsidR="002717A2">
        <w:rPr>
          <w:rFonts w:ascii="Times New Roman" w:hAnsi="Times New Roman" w:cs="Times New Roman"/>
          <w:sz w:val="28"/>
          <w:szCs w:val="28"/>
        </w:rPr>
        <w:t xml:space="preserve"> снижения значения показателя. На протяжении последних лет они оказываются ниже с</w:t>
      </w:r>
      <w:r w:rsidR="00B375FB">
        <w:rPr>
          <w:rFonts w:ascii="Times New Roman" w:hAnsi="Times New Roman" w:cs="Times New Roman"/>
          <w:sz w:val="28"/>
          <w:szCs w:val="28"/>
        </w:rPr>
        <w:t>реднегородски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375FB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2717A2">
        <w:rPr>
          <w:rFonts w:ascii="Times New Roman" w:hAnsi="Times New Roman" w:cs="Times New Roman"/>
          <w:sz w:val="28"/>
          <w:szCs w:val="28"/>
        </w:rPr>
        <w:t>ей</w:t>
      </w:r>
      <w:r w:rsidR="00B375FB">
        <w:rPr>
          <w:rFonts w:ascii="Times New Roman" w:hAnsi="Times New Roman" w:cs="Times New Roman"/>
          <w:sz w:val="28"/>
          <w:szCs w:val="28"/>
        </w:rPr>
        <w:t xml:space="preserve"> заболеваемости</w:t>
      </w:r>
      <w:r w:rsidR="002717A2">
        <w:rPr>
          <w:rFonts w:ascii="Times New Roman" w:hAnsi="Times New Roman" w:cs="Times New Roman"/>
          <w:sz w:val="28"/>
          <w:szCs w:val="28"/>
        </w:rPr>
        <w:t>, что свидетельствует об эффективности здоровьесберегающей деятельности педагогического коллектива</w:t>
      </w:r>
      <w:r w:rsidR="00B375FB">
        <w:rPr>
          <w:rFonts w:ascii="Times New Roman" w:hAnsi="Times New Roman" w:cs="Times New Roman"/>
          <w:sz w:val="28"/>
          <w:szCs w:val="28"/>
        </w:rPr>
        <w:t>.</w:t>
      </w:r>
    </w:p>
    <w:p w:rsidR="008B5DC3" w:rsidRPr="00DF0AD3" w:rsidRDefault="008B5DC3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>Существует необходимость продолжения работы по оздоровлению детей, внедрению современных здоровьесберегающих технологий в образовательный процесс и повышения информированности родителей в вопросах сохранения и укрепления здоровья детей.</w:t>
      </w:r>
    </w:p>
    <w:p w:rsidR="008B5DC3" w:rsidRPr="00DF0AD3" w:rsidRDefault="00A30AD9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214">
        <w:rPr>
          <w:rFonts w:ascii="Times New Roman" w:hAnsi="Times New Roman" w:cs="Times New Roman"/>
          <w:sz w:val="28"/>
          <w:szCs w:val="28"/>
        </w:rPr>
        <w:t xml:space="preserve"> Родители воспитанников являются полноправными</w:t>
      </w:r>
      <w:r w:rsidR="003146F5" w:rsidRPr="00CB6214">
        <w:rPr>
          <w:rFonts w:ascii="Times New Roman" w:hAnsi="Times New Roman" w:cs="Times New Roman"/>
          <w:sz w:val="28"/>
          <w:szCs w:val="28"/>
        </w:rPr>
        <w:t>участник</w:t>
      </w:r>
      <w:r w:rsidR="004B79BB">
        <w:rPr>
          <w:rFonts w:ascii="Times New Roman" w:hAnsi="Times New Roman" w:cs="Times New Roman"/>
          <w:sz w:val="28"/>
          <w:szCs w:val="28"/>
        </w:rPr>
        <w:t>ами</w:t>
      </w:r>
      <w:r w:rsidR="003146F5" w:rsidRPr="00CB6214">
        <w:rPr>
          <w:rFonts w:ascii="Times New Roman" w:hAnsi="Times New Roman" w:cs="Times New Roman"/>
          <w:sz w:val="28"/>
          <w:szCs w:val="28"/>
        </w:rPr>
        <w:t xml:space="preserve"> образовательных отношений. Их влияние на воспитание и развитие детей </w:t>
      </w:r>
      <w:r w:rsidR="003146F5" w:rsidRPr="00CB6214">
        <w:rPr>
          <w:rFonts w:ascii="Times New Roman" w:hAnsi="Times New Roman" w:cs="Times New Roman"/>
          <w:sz w:val="28"/>
          <w:szCs w:val="28"/>
        </w:rPr>
        <w:lastRenderedPageBreak/>
        <w:t xml:space="preserve">дошкольного возраста исключительно велико и значимо, поэтому </w:t>
      </w:r>
      <w:r w:rsidRPr="00CB6214">
        <w:rPr>
          <w:rFonts w:ascii="Times New Roman" w:hAnsi="Times New Roman" w:cs="Times New Roman"/>
          <w:sz w:val="28"/>
          <w:szCs w:val="28"/>
        </w:rPr>
        <w:t xml:space="preserve">перед педагогическим коллективом стоит задача </w:t>
      </w:r>
      <w:r w:rsidR="008D6670">
        <w:rPr>
          <w:rFonts w:ascii="Times New Roman" w:hAnsi="Times New Roman" w:cs="Times New Roman"/>
          <w:sz w:val="28"/>
          <w:szCs w:val="28"/>
        </w:rPr>
        <w:t xml:space="preserve"> укрепления</w:t>
      </w:r>
      <w:r w:rsidR="003146F5" w:rsidRPr="00CB6214">
        <w:rPr>
          <w:rFonts w:ascii="Times New Roman" w:hAnsi="Times New Roman" w:cs="Times New Roman"/>
          <w:sz w:val="28"/>
          <w:szCs w:val="28"/>
        </w:rPr>
        <w:t>взаимодействи</w:t>
      </w:r>
      <w:r w:rsidR="004B79BB">
        <w:rPr>
          <w:rFonts w:ascii="Times New Roman" w:hAnsi="Times New Roman" w:cs="Times New Roman"/>
          <w:sz w:val="28"/>
          <w:szCs w:val="28"/>
        </w:rPr>
        <w:t>я</w:t>
      </w:r>
      <w:r w:rsidR="00CB6214" w:rsidRPr="00CB6214">
        <w:rPr>
          <w:rFonts w:ascii="Times New Roman" w:hAnsi="Times New Roman" w:cs="Times New Roman"/>
          <w:sz w:val="28"/>
          <w:szCs w:val="28"/>
        </w:rPr>
        <w:t>с семьями воспитанников.</w:t>
      </w:r>
      <w:r w:rsidR="008B5DC3" w:rsidRPr="00DF0AD3">
        <w:rPr>
          <w:rFonts w:ascii="Times New Roman" w:hAnsi="Times New Roman" w:cs="Times New Roman"/>
          <w:sz w:val="28"/>
          <w:szCs w:val="28"/>
        </w:rPr>
        <w:t>ДОУ постоянно совершенствует работу с родителями. Ее формы разнообразны: родительские собрания, индивидуальные или групповые консультации, круглые столы, совместные проекты, участие в муниципальном фестивале родительских инициатив, городских конкурсах, различных мероприятиях</w:t>
      </w:r>
      <w:r w:rsidR="008B5DC3">
        <w:rPr>
          <w:rFonts w:ascii="Times New Roman" w:hAnsi="Times New Roman" w:cs="Times New Roman"/>
          <w:sz w:val="28"/>
          <w:szCs w:val="28"/>
        </w:rPr>
        <w:t>, организуемых педагогическим коллективом.</w:t>
      </w:r>
    </w:p>
    <w:p w:rsidR="00CB6214" w:rsidRDefault="008B5DC3" w:rsidP="008B5DC3">
      <w:pPr>
        <w:suppressLineNumber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AD3">
        <w:rPr>
          <w:rFonts w:ascii="Times New Roman" w:hAnsi="Times New Roman" w:cs="Times New Roman"/>
          <w:sz w:val="28"/>
          <w:szCs w:val="28"/>
        </w:rPr>
        <w:t xml:space="preserve">В ДОУ ежегодно проводятся социологические опросы родителей с целью определения их образовательных запросов и выявления степени удовлетворенности предоставляемыми ДОУ услугами. </w:t>
      </w:r>
      <w:r>
        <w:rPr>
          <w:rFonts w:ascii="Times New Roman" w:hAnsi="Times New Roman" w:cs="Times New Roman"/>
          <w:sz w:val="28"/>
          <w:szCs w:val="28"/>
        </w:rPr>
        <w:t>Данные м</w:t>
      </w:r>
      <w:r w:rsidRPr="00DF0AD3">
        <w:rPr>
          <w:rFonts w:ascii="Times New Roman" w:hAnsi="Times New Roman" w:cs="Times New Roman"/>
          <w:sz w:val="28"/>
          <w:szCs w:val="28"/>
        </w:rPr>
        <w:t>ониторинг</w:t>
      </w:r>
      <w:r w:rsidR="00B375FB">
        <w:rPr>
          <w:rFonts w:ascii="Times New Roman" w:hAnsi="Times New Roman" w:cs="Times New Roman"/>
          <w:sz w:val="28"/>
          <w:szCs w:val="28"/>
        </w:rPr>
        <w:t xml:space="preserve">а за </w:t>
      </w:r>
      <w:r w:rsidR="00CB6214">
        <w:rPr>
          <w:rFonts w:ascii="Times New Roman" w:hAnsi="Times New Roman" w:cs="Times New Roman"/>
          <w:sz w:val="28"/>
          <w:szCs w:val="28"/>
        </w:rPr>
        <w:t>последние 3 года</w:t>
      </w:r>
      <w:r>
        <w:rPr>
          <w:rFonts w:ascii="Times New Roman" w:hAnsi="Times New Roman" w:cs="Times New Roman"/>
          <w:sz w:val="28"/>
          <w:szCs w:val="28"/>
        </w:rPr>
        <w:t xml:space="preserve"> показывают, </w:t>
      </w:r>
      <w:r w:rsidR="00B375FB">
        <w:rPr>
          <w:rFonts w:ascii="Times New Roman" w:hAnsi="Times New Roman" w:cs="Times New Roman"/>
          <w:sz w:val="28"/>
          <w:szCs w:val="28"/>
        </w:rPr>
        <w:t xml:space="preserve"> что удовлетворенност</w:t>
      </w:r>
      <w:r w:rsidR="008D6670">
        <w:rPr>
          <w:rFonts w:ascii="Times New Roman" w:hAnsi="Times New Roman" w:cs="Times New Roman"/>
          <w:sz w:val="28"/>
          <w:szCs w:val="28"/>
        </w:rPr>
        <w:t>ь</w:t>
      </w:r>
      <w:r w:rsidR="00B375FB">
        <w:rPr>
          <w:rFonts w:ascii="Times New Roman" w:hAnsi="Times New Roman" w:cs="Times New Roman"/>
          <w:sz w:val="28"/>
          <w:szCs w:val="28"/>
        </w:rPr>
        <w:t>качеством оказываемых услуг составил</w:t>
      </w:r>
      <w:r w:rsidR="008D6670">
        <w:rPr>
          <w:rFonts w:ascii="Times New Roman" w:hAnsi="Times New Roman" w:cs="Times New Roman"/>
          <w:sz w:val="28"/>
          <w:szCs w:val="28"/>
        </w:rPr>
        <w:t>а</w:t>
      </w:r>
      <w:r w:rsidR="00CB6214">
        <w:rPr>
          <w:rFonts w:ascii="Times New Roman" w:hAnsi="Times New Roman" w:cs="Times New Roman"/>
          <w:sz w:val="28"/>
          <w:szCs w:val="28"/>
        </w:rPr>
        <w:t xml:space="preserve"> 90-94%, </w:t>
      </w:r>
      <w:r w:rsidR="008D6670">
        <w:rPr>
          <w:rFonts w:ascii="Times New Roman" w:hAnsi="Times New Roman" w:cs="Times New Roman"/>
          <w:sz w:val="28"/>
          <w:szCs w:val="28"/>
        </w:rPr>
        <w:t>однако</w:t>
      </w:r>
      <w:r w:rsidR="00CB6214">
        <w:rPr>
          <w:rFonts w:ascii="Times New Roman" w:hAnsi="Times New Roman" w:cs="Times New Roman"/>
          <w:sz w:val="28"/>
          <w:szCs w:val="28"/>
        </w:rPr>
        <w:t xml:space="preserve"> динамика </w:t>
      </w:r>
      <w:r w:rsidR="008D6670">
        <w:rPr>
          <w:rFonts w:ascii="Times New Roman" w:hAnsi="Times New Roman" w:cs="Times New Roman"/>
          <w:sz w:val="28"/>
          <w:szCs w:val="28"/>
        </w:rPr>
        <w:t xml:space="preserve">ее </w:t>
      </w:r>
      <w:r w:rsidR="00CB6214">
        <w:rPr>
          <w:rFonts w:ascii="Times New Roman" w:hAnsi="Times New Roman" w:cs="Times New Roman"/>
          <w:sz w:val="28"/>
          <w:szCs w:val="28"/>
        </w:rPr>
        <w:t>роста  характеризуется неравномерностью и неустойчивостью.</w:t>
      </w:r>
    </w:p>
    <w:p w:rsidR="008B5DC3" w:rsidRPr="00DF0AD3" w:rsidRDefault="00CB6214" w:rsidP="008B5DC3">
      <w:pPr>
        <w:pStyle w:val="a4"/>
        <w:suppressLineNumber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заметить, что</w:t>
      </w:r>
      <w:r w:rsidR="008B5DC3" w:rsidRPr="00DF0AD3">
        <w:rPr>
          <w:rFonts w:ascii="Times New Roman" w:hAnsi="Times New Roman" w:cs="Times New Roman"/>
          <w:sz w:val="28"/>
          <w:szCs w:val="28"/>
        </w:rPr>
        <w:t xml:space="preserve"> не все родители вовлечены в совместную с педагогами деятельность по воспитанию и развитию детей, работа с </w:t>
      </w:r>
      <w:r w:rsidR="0024155C">
        <w:rPr>
          <w:rFonts w:ascii="Times New Roman" w:hAnsi="Times New Roman" w:cs="Times New Roman"/>
          <w:sz w:val="28"/>
          <w:szCs w:val="28"/>
        </w:rPr>
        <w:t>ними</w:t>
      </w:r>
      <w:r w:rsidR="008B5DC3" w:rsidRPr="00DF0AD3">
        <w:rPr>
          <w:rFonts w:ascii="Times New Roman" w:hAnsi="Times New Roman" w:cs="Times New Roman"/>
          <w:sz w:val="28"/>
          <w:szCs w:val="28"/>
        </w:rPr>
        <w:t xml:space="preserve"> часто носит односторонний характер (консультации педагогов). Поэтому   одним   из   основных   направлений   деятельности ДОУ является  объединени</w:t>
      </w:r>
      <w:r w:rsidR="0024155C">
        <w:rPr>
          <w:rFonts w:ascii="Times New Roman" w:hAnsi="Times New Roman" w:cs="Times New Roman"/>
          <w:sz w:val="28"/>
          <w:szCs w:val="28"/>
        </w:rPr>
        <w:t>е</w:t>
      </w:r>
      <w:r w:rsidR="008B5DC3" w:rsidRPr="00DF0AD3">
        <w:rPr>
          <w:rFonts w:ascii="Times New Roman" w:hAnsi="Times New Roman" w:cs="Times New Roman"/>
          <w:sz w:val="28"/>
          <w:szCs w:val="28"/>
        </w:rPr>
        <w:t xml:space="preserve"> усилий родителей и педагогов в решении вопросов развития ребенка, в создании единого образовательного пространства</w:t>
      </w:r>
      <w:r w:rsidR="0024155C">
        <w:rPr>
          <w:rFonts w:ascii="Times New Roman" w:hAnsi="Times New Roman" w:cs="Times New Roman"/>
          <w:sz w:val="28"/>
          <w:szCs w:val="28"/>
        </w:rPr>
        <w:t xml:space="preserve"> «</w:t>
      </w:r>
      <w:r w:rsidR="008B5DC3" w:rsidRPr="00DF0AD3">
        <w:rPr>
          <w:rFonts w:ascii="Times New Roman" w:hAnsi="Times New Roman" w:cs="Times New Roman"/>
          <w:sz w:val="28"/>
          <w:szCs w:val="28"/>
        </w:rPr>
        <w:t>детский сад – семья</w:t>
      </w:r>
      <w:r w:rsidR="0024155C">
        <w:rPr>
          <w:rFonts w:ascii="Times New Roman" w:hAnsi="Times New Roman" w:cs="Times New Roman"/>
          <w:sz w:val="28"/>
          <w:szCs w:val="28"/>
        </w:rPr>
        <w:t>»</w:t>
      </w:r>
      <w:r w:rsidR="008B5DC3" w:rsidRPr="00DF0AD3">
        <w:rPr>
          <w:rFonts w:ascii="Times New Roman" w:hAnsi="Times New Roman" w:cs="Times New Roman"/>
          <w:sz w:val="28"/>
          <w:szCs w:val="28"/>
        </w:rPr>
        <w:t xml:space="preserve">.  </w:t>
      </w:r>
      <w:r w:rsidR="008B5DC3">
        <w:rPr>
          <w:rFonts w:ascii="Times New Roman" w:hAnsi="Times New Roman" w:cs="Times New Roman"/>
          <w:sz w:val="28"/>
          <w:szCs w:val="28"/>
        </w:rPr>
        <w:t>А</w:t>
      </w:r>
      <w:r w:rsidR="008B5DC3" w:rsidRPr="00DF0AD3">
        <w:rPr>
          <w:rFonts w:ascii="Times New Roman" w:hAnsi="Times New Roman" w:cs="Times New Roman"/>
          <w:sz w:val="28"/>
          <w:szCs w:val="28"/>
        </w:rPr>
        <w:t xml:space="preserve">ктуальной </w:t>
      </w:r>
      <w:r w:rsidR="0024155C">
        <w:rPr>
          <w:rFonts w:ascii="Times New Roman" w:hAnsi="Times New Roman" w:cs="Times New Roman"/>
          <w:sz w:val="28"/>
          <w:szCs w:val="28"/>
        </w:rPr>
        <w:t xml:space="preserve">остается </w:t>
      </w:r>
      <w:r w:rsidR="008B5DC3" w:rsidRPr="00DF0AD3">
        <w:rPr>
          <w:rFonts w:ascii="Times New Roman" w:hAnsi="Times New Roman" w:cs="Times New Roman"/>
          <w:sz w:val="28"/>
          <w:szCs w:val="28"/>
        </w:rPr>
        <w:t xml:space="preserve">задача привлечения большего количества родителей к участию в образовательном процессе, </w:t>
      </w:r>
      <w:r w:rsidR="008B5DC3" w:rsidRPr="00680C5D">
        <w:rPr>
          <w:rFonts w:ascii="Times New Roman" w:hAnsi="Times New Roman" w:cs="Times New Roman"/>
          <w:sz w:val="28"/>
          <w:szCs w:val="28"/>
        </w:rPr>
        <w:t>учет</w:t>
      </w:r>
      <w:r w:rsidR="008B5DC3">
        <w:rPr>
          <w:rFonts w:ascii="Times New Roman" w:hAnsi="Times New Roman" w:cs="Times New Roman"/>
          <w:sz w:val="28"/>
          <w:szCs w:val="28"/>
        </w:rPr>
        <w:t>а их</w:t>
      </w:r>
      <w:r w:rsidR="008B5DC3" w:rsidRPr="00680C5D">
        <w:rPr>
          <w:rFonts w:ascii="Times New Roman" w:hAnsi="Times New Roman" w:cs="Times New Roman"/>
          <w:sz w:val="28"/>
          <w:szCs w:val="28"/>
        </w:rPr>
        <w:t xml:space="preserve"> запросов</w:t>
      </w:r>
      <w:r w:rsidR="008B5DC3">
        <w:rPr>
          <w:rFonts w:ascii="Times New Roman" w:hAnsi="Times New Roman" w:cs="Times New Roman"/>
          <w:sz w:val="28"/>
          <w:szCs w:val="28"/>
        </w:rPr>
        <w:t>,</w:t>
      </w:r>
      <w:r w:rsidR="008B5DC3" w:rsidRPr="00DF0AD3">
        <w:rPr>
          <w:rFonts w:ascii="Times New Roman" w:hAnsi="Times New Roman" w:cs="Times New Roman"/>
          <w:sz w:val="28"/>
          <w:szCs w:val="28"/>
        </w:rPr>
        <w:t xml:space="preserve">решения проблем, связанных с нежеланием и неготовностью родителей к конструктивному сотрудничеству с ДОУ. </w:t>
      </w:r>
    </w:p>
    <w:p w:rsidR="008B5DC3" w:rsidRPr="00311726" w:rsidRDefault="008B5DC3" w:rsidP="008B5D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7787">
        <w:rPr>
          <w:rFonts w:ascii="Times New Roman" w:hAnsi="Times New Roman" w:cs="Times New Roman"/>
          <w:color w:val="000000"/>
          <w:sz w:val="28"/>
          <w:szCs w:val="28"/>
        </w:rPr>
        <w:t>На основе вышеизложенного можно сделать вывод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 xml:space="preserve">несмотря на достижения педагогического коллектива и успешность деятельности по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ФГОС ДО</w:t>
      </w:r>
      <w:r w:rsidR="0089542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 xml:space="preserve"> ДОУ существуют  проблемы</w:t>
      </w:r>
      <w:r w:rsidR="0089542D">
        <w:rPr>
          <w:rFonts w:ascii="Times New Roman" w:hAnsi="Times New Roman" w:cs="Times New Roman"/>
          <w:color w:val="000000"/>
          <w:sz w:val="28"/>
          <w:szCs w:val="28"/>
        </w:rPr>
        <w:t>, в числе которых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B5DC3" w:rsidRPr="00311726" w:rsidRDefault="008B5DC3" w:rsidP="008B5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726">
        <w:rPr>
          <w:rFonts w:ascii="Times New Roman" w:hAnsi="Times New Roman" w:cs="Times New Roman"/>
          <w:color w:val="000000"/>
          <w:sz w:val="28"/>
          <w:szCs w:val="28"/>
        </w:rPr>
        <w:t>- незавершенность мер по укреплению материально-технической базы ДОУ и оснащению образовательного процесса необходимым оборудованием (так, необходимы ремонт асфальтового покрытияна территории учреждения, замена оконных блоков, ре</w:t>
      </w:r>
      <w:r>
        <w:rPr>
          <w:rFonts w:ascii="Times New Roman" w:hAnsi="Times New Roman" w:cs="Times New Roman"/>
          <w:color w:val="000000"/>
          <w:sz w:val="28"/>
          <w:szCs w:val="28"/>
        </w:rPr>
        <w:t>конструкция спортивной площадки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8B5DC3" w:rsidRPr="00311726" w:rsidRDefault="008B5DC3" w:rsidP="008B5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726">
        <w:rPr>
          <w:rFonts w:ascii="Times New Roman" w:hAnsi="Times New Roman" w:cs="Times New Roman"/>
          <w:color w:val="000000"/>
          <w:sz w:val="28"/>
          <w:szCs w:val="28"/>
        </w:rPr>
        <w:t>-низкие темпы воспроизводства кадров, трудности с освоением некоторыми педагогами современных образовательных технологий, недостаточность работы по обобщению и распространению успешных педагогических практик, включая практики коррекции нарушений речевого развития детей с ОВЗ;</w:t>
      </w:r>
    </w:p>
    <w:p w:rsidR="008E4181" w:rsidRDefault="008B5DC3" w:rsidP="008B5D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375FB">
        <w:rPr>
          <w:rFonts w:ascii="Times New Roman" w:hAnsi="Times New Roman" w:cs="Times New Roman"/>
          <w:color w:val="000000"/>
          <w:sz w:val="28"/>
          <w:szCs w:val="28"/>
        </w:rPr>
        <w:t>недостаточная динамика снижения показателя заболеваемости</w:t>
      </w:r>
      <w:r w:rsidR="003C6226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</w:t>
      </w:r>
      <w:r w:rsidR="008D4CAE">
        <w:rPr>
          <w:rFonts w:ascii="Times New Roman" w:hAnsi="Times New Roman" w:cs="Times New Roman"/>
          <w:color w:val="000000"/>
          <w:sz w:val="28"/>
          <w:szCs w:val="28"/>
        </w:rPr>
        <w:t xml:space="preserve">, слабая </w:t>
      </w:r>
      <w:r w:rsidR="0089542D">
        <w:rPr>
          <w:rFonts w:ascii="Times New Roman" w:hAnsi="Times New Roman" w:cs="Times New Roman"/>
          <w:color w:val="000000"/>
          <w:sz w:val="28"/>
          <w:szCs w:val="28"/>
        </w:rPr>
        <w:t>результативность</w:t>
      </w:r>
      <w:r w:rsidR="008D4CAE">
        <w:rPr>
          <w:rFonts w:ascii="Times New Roman" w:hAnsi="Times New Roman" w:cs="Times New Roman"/>
          <w:color w:val="000000"/>
          <w:sz w:val="28"/>
          <w:szCs w:val="28"/>
        </w:rPr>
        <w:t xml:space="preserve"> работы по оздоровлению детей, не</w:t>
      </w:r>
      <w:r w:rsidR="0024155C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 способов </w:t>
      </w:r>
      <w:r w:rsidR="008D4CAE" w:rsidRPr="00DF0AD3">
        <w:rPr>
          <w:rFonts w:ascii="Times New Roman" w:hAnsi="Times New Roman" w:cs="Times New Roman"/>
          <w:sz w:val="28"/>
          <w:szCs w:val="28"/>
        </w:rPr>
        <w:t>информирован</w:t>
      </w:r>
      <w:r w:rsidR="0024155C">
        <w:rPr>
          <w:rFonts w:ascii="Times New Roman" w:hAnsi="Times New Roman" w:cs="Times New Roman"/>
          <w:sz w:val="28"/>
          <w:szCs w:val="28"/>
        </w:rPr>
        <w:t>ия</w:t>
      </w:r>
      <w:r w:rsidR="008D4CAE" w:rsidRPr="00DF0AD3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24155C">
        <w:rPr>
          <w:rFonts w:ascii="Times New Roman" w:hAnsi="Times New Roman" w:cs="Times New Roman"/>
          <w:sz w:val="28"/>
          <w:szCs w:val="28"/>
        </w:rPr>
        <w:t>о возможностях</w:t>
      </w:r>
      <w:r w:rsidR="008D4CAE" w:rsidRPr="00DF0AD3">
        <w:rPr>
          <w:rFonts w:ascii="Times New Roman" w:hAnsi="Times New Roman" w:cs="Times New Roman"/>
          <w:sz w:val="28"/>
          <w:szCs w:val="28"/>
        </w:rPr>
        <w:t xml:space="preserve"> сохранения и укрепления здоровья </w:t>
      </w:r>
      <w:r w:rsidR="0024155C">
        <w:rPr>
          <w:rFonts w:ascii="Times New Roman" w:hAnsi="Times New Roman" w:cs="Times New Roman"/>
          <w:sz w:val="28"/>
          <w:szCs w:val="28"/>
        </w:rPr>
        <w:t xml:space="preserve">их </w:t>
      </w:r>
      <w:r w:rsidR="008D4CAE" w:rsidRPr="00DF0AD3">
        <w:rPr>
          <w:rFonts w:ascii="Times New Roman" w:hAnsi="Times New Roman" w:cs="Times New Roman"/>
          <w:sz w:val="28"/>
          <w:szCs w:val="28"/>
        </w:rPr>
        <w:t>детей</w:t>
      </w:r>
      <w:r w:rsidR="008E4181">
        <w:rPr>
          <w:rFonts w:ascii="Times New Roman" w:hAnsi="Times New Roman" w:cs="Times New Roman"/>
          <w:sz w:val="28"/>
          <w:szCs w:val="28"/>
        </w:rPr>
        <w:t>;</w:t>
      </w:r>
    </w:p>
    <w:p w:rsidR="00B375FB" w:rsidRDefault="008E4181" w:rsidP="008B5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</w:t>
      </w:r>
      <w:r w:rsidR="0024155C">
        <w:rPr>
          <w:rFonts w:ascii="Times New Roman" w:hAnsi="Times New Roman" w:cs="Times New Roman"/>
          <w:sz w:val="28"/>
          <w:szCs w:val="28"/>
        </w:rPr>
        <w:t>полная</w:t>
      </w:r>
      <w:r>
        <w:rPr>
          <w:rFonts w:ascii="Times New Roman" w:hAnsi="Times New Roman" w:cs="Times New Roman"/>
          <w:sz w:val="28"/>
          <w:szCs w:val="28"/>
        </w:rPr>
        <w:t xml:space="preserve"> вовлеченность родителей в совместную с педагогами деятельность по воспитанию и развитию детей, односторонний характер взаимодействия педагогов и родител</w:t>
      </w:r>
      <w:r w:rsidR="000405D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(законны</w:t>
      </w:r>
      <w:r w:rsidR="000405D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0405D2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3C6226">
        <w:rPr>
          <w:rFonts w:ascii="Times New Roman" w:hAnsi="Times New Roman" w:cs="Times New Roman"/>
          <w:sz w:val="28"/>
          <w:szCs w:val="28"/>
        </w:rPr>
        <w:t>.</w:t>
      </w:r>
    </w:p>
    <w:p w:rsidR="008B5DC3" w:rsidRDefault="008B5DC3" w:rsidP="008B5D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726">
        <w:rPr>
          <w:rFonts w:ascii="Times New Roman" w:hAnsi="Times New Roman" w:cs="Times New Roman"/>
          <w:color w:val="000000"/>
          <w:sz w:val="28"/>
          <w:szCs w:val="28"/>
        </w:rPr>
        <w:t>Решение этих проблем предусмотрено</w:t>
      </w:r>
      <w:r w:rsidR="008E4181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программой развития ДОУ на 2020-2022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>г.г.</w:t>
      </w:r>
    </w:p>
    <w:p w:rsidR="008B5DC3" w:rsidRDefault="008B5DC3" w:rsidP="008B5DC3">
      <w:pPr>
        <w:spacing w:after="0" w:line="240" w:lineRule="auto"/>
        <w:ind w:firstLine="708"/>
        <w:rPr>
          <w:rFonts w:ascii="Times New Roman" w:hAnsi="Times New Roman" w:cs="Times New Roman"/>
          <w:color w:val="FF00FF"/>
          <w:sz w:val="28"/>
          <w:szCs w:val="28"/>
        </w:rPr>
      </w:pPr>
    </w:p>
    <w:p w:rsidR="000405D2" w:rsidRPr="00F17614" w:rsidRDefault="000405D2" w:rsidP="008B5DC3">
      <w:pPr>
        <w:spacing w:after="0" w:line="240" w:lineRule="auto"/>
        <w:ind w:firstLine="708"/>
        <w:rPr>
          <w:rFonts w:ascii="Times New Roman" w:hAnsi="Times New Roman" w:cs="Times New Roman"/>
          <w:color w:val="FF00FF"/>
          <w:sz w:val="28"/>
          <w:szCs w:val="28"/>
        </w:rPr>
      </w:pPr>
    </w:p>
    <w:p w:rsidR="008B5DC3" w:rsidRPr="00676963" w:rsidRDefault="008B5DC3" w:rsidP="008B5DC3">
      <w:pPr>
        <w:pStyle w:val="ab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67696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Цель, задачи, направления планируемых изменений, </w:t>
      </w:r>
    </w:p>
    <w:p w:rsidR="008B5DC3" w:rsidRPr="0077516D" w:rsidRDefault="008B5DC3" w:rsidP="008B5DC3">
      <w:pPr>
        <w:pStyle w:val="ab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676963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  <w:t>их ожидаемый результат</w:t>
      </w:r>
    </w:p>
    <w:p w:rsidR="008B5DC3" w:rsidRDefault="008B5DC3" w:rsidP="008B5DC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1AAF" w:rsidRDefault="003146F5" w:rsidP="00CB62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При разработке </w:t>
      </w:r>
      <w:r w:rsidR="00F907D6" w:rsidRPr="00CB621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рограммы учтены приоритеты </w:t>
      </w:r>
      <w:r w:rsidR="008B5DC3" w:rsidRPr="00CB6214">
        <w:rPr>
          <w:rFonts w:ascii="Times New Roman" w:hAnsi="Times New Roman" w:cs="Times New Roman"/>
          <w:color w:val="000000"/>
          <w:sz w:val="28"/>
          <w:szCs w:val="28"/>
        </w:rPr>
        <w:t>современной государственной политики в области образования,  сформулированны</w:t>
      </w:r>
      <w:r w:rsidR="0089542D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8E4181"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89542D" w:rsidRPr="0089542D">
        <w:rPr>
          <w:rFonts w:ascii="Times New Roman" w:hAnsi="Times New Roman" w:cs="Times New Roman"/>
          <w:color w:val="000000"/>
          <w:sz w:val="28"/>
          <w:szCs w:val="28"/>
        </w:rPr>
        <w:t>Указ</w:t>
      </w:r>
      <w:r w:rsidR="0089542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9542D" w:rsidRPr="0089542D">
        <w:rPr>
          <w:rFonts w:ascii="Times New Roman" w:hAnsi="Times New Roman" w:cs="Times New Roman"/>
          <w:color w:val="000000"/>
          <w:sz w:val="28"/>
          <w:szCs w:val="28"/>
        </w:rPr>
        <w:t xml:space="preserve"> Президента Российской Федерации от 07.05.2018 №204 «О национальных целях и стратегических задачах развития Российской Федерации на период до 2024года»</w:t>
      </w:r>
      <w:r w:rsidR="0089542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B5DC3"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национальных проектах «Демография» и «Образование», паспорта которых 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>утвержде</w:t>
      </w:r>
      <w:r w:rsidR="008B5DC3" w:rsidRPr="00C963A7">
        <w:rPr>
          <w:rFonts w:ascii="Times New Roman" w:hAnsi="Times New Roman" w:cs="Times New Roman"/>
          <w:color w:val="000000"/>
          <w:sz w:val="28"/>
          <w:szCs w:val="28"/>
        </w:rPr>
        <w:t xml:space="preserve">ны президиумом Совета при Президенте Российской Федерации по стратегическому развитию и национальным проектам 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>24 декабря 2018г.</w:t>
      </w:r>
      <w:r w:rsidR="008B5DC3" w:rsidRPr="00C963A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8B5DC3" w:rsidRPr="00CB6214">
        <w:rPr>
          <w:rFonts w:ascii="Times New Roman" w:hAnsi="Times New Roman" w:cs="Times New Roman"/>
          <w:color w:val="000000"/>
          <w:sz w:val="28"/>
          <w:szCs w:val="28"/>
        </w:rPr>
        <w:t>государственной программе Российской Федерации «Развитие образования», утвержденной постановлением Правительства Российско</w:t>
      </w:r>
      <w:r w:rsidR="00FD561A" w:rsidRPr="00CB6214">
        <w:rPr>
          <w:rFonts w:ascii="Times New Roman" w:hAnsi="Times New Roman" w:cs="Times New Roman"/>
          <w:color w:val="000000"/>
          <w:sz w:val="28"/>
          <w:szCs w:val="28"/>
        </w:rPr>
        <w:t>й Федерации от 26.12.2017 №1642</w:t>
      </w:r>
      <w:r w:rsidR="008F5CEE"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405D2" w:rsidRDefault="008F5CEE" w:rsidP="00697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214">
        <w:rPr>
          <w:rFonts w:ascii="Times New Roman" w:hAnsi="Times New Roman" w:cs="Times New Roman"/>
          <w:color w:val="000000"/>
          <w:sz w:val="28"/>
          <w:szCs w:val="28"/>
        </w:rPr>
        <w:t>Основные из них –</w:t>
      </w:r>
      <w:r w:rsidR="00FD561A"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доступность дошкольного образования, повышение </w:t>
      </w:r>
      <w:r w:rsidR="00D01AAF"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="00FD561A" w:rsidRPr="00CB6214">
        <w:rPr>
          <w:rFonts w:ascii="Times New Roman" w:hAnsi="Times New Roman" w:cs="Times New Roman"/>
          <w:color w:val="000000"/>
          <w:sz w:val="28"/>
          <w:szCs w:val="28"/>
        </w:rPr>
        <w:t>качества</w:t>
      </w:r>
      <w:r w:rsidR="00D01AAF">
        <w:rPr>
          <w:rFonts w:ascii="Times New Roman" w:hAnsi="Times New Roman" w:cs="Times New Roman"/>
          <w:color w:val="000000"/>
          <w:sz w:val="28"/>
          <w:szCs w:val="28"/>
        </w:rPr>
        <w:t xml:space="preserve"> за счет</w:t>
      </w:r>
      <w:r w:rsidR="00FD561A"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 индивидуализаци</w:t>
      </w:r>
      <w:r w:rsidR="00D01AA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D561A"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01AAF">
        <w:rPr>
          <w:rFonts w:ascii="Times New Roman" w:hAnsi="Times New Roman" w:cs="Times New Roman"/>
          <w:color w:val="000000"/>
          <w:sz w:val="28"/>
          <w:szCs w:val="28"/>
        </w:rPr>
        <w:t xml:space="preserve">акцента в строну раннего развития, </w:t>
      </w:r>
      <w:r w:rsidR="00FD561A" w:rsidRPr="00CB6214">
        <w:rPr>
          <w:rFonts w:ascii="Times New Roman" w:hAnsi="Times New Roman" w:cs="Times New Roman"/>
          <w:color w:val="000000"/>
          <w:sz w:val="28"/>
          <w:szCs w:val="28"/>
        </w:rPr>
        <w:t>создани</w:t>
      </w:r>
      <w:r w:rsidR="00D01AAF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FD561A"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 комфортных условий для пребывания ребенка в ДОУ</w:t>
      </w:r>
      <w:r w:rsidR="00D01AAF">
        <w:rPr>
          <w:rFonts w:ascii="Times New Roman" w:hAnsi="Times New Roman" w:cs="Times New Roman"/>
          <w:color w:val="000000"/>
          <w:sz w:val="28"/>
          <w:szCs w:val="28"/>
        </w:rPr>
        <w:t xml:space="preserve">, обеспечения равного доступа к нему всех категорий детей, включая детей с ОВЗ и инвалидов. </w:t>
      </w:r>
      <w:r w:rsidR="00CB6214" w:rsidRPr="00CB6214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проекта «Демография» это </w:t>
      </w:r>
      <w:r w:rsidR="00CB6214">
        <w:rPr>
          <w:rFonts w:ascii="Times New Roman" w:hAnsi="Times New Roman" w:cs="Times New Roman"/>
          <w:color w:val="000000"/>
          <w:sz w:val="28"/>
          <w:szCs w:val="28"/>
        </w:rPr>
        <w:t>обеспечение возможности</w:t>
      </w:r>
      <w:r w:rsidR="00CB6214" w:rsidRPr="00CB62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женщинам, имеющих детей, совмещать трудовую деятельность с семейными обязанностями, в том числе за счет повышения доступности дошкольного образования для детей в возрасте до трех лет</w:t>
      </w:r>
      <w:r w:rsidR="00D01AA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1BEB" w:rsidRPr="00390CA0" w:rsidRDefault="00121BEB" w:rsidP="006971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7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решения </w:t>
      </w:r>
      <w:r w:rsidR="000405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указанных </w:t>
      </w:r>
      <w:r w:rsidR="000405D2" w:rsidRPr="0069715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общесистемны</w:t>
      </w:r>
      <w:r w:rsidR="000405D2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405D2" w:rsidRPr="00697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 </w:t>
      </w:r>
      <w:r w:rsidRPr="00697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соответствующие изменения внесены в государственную и муниципальную программы развития образования </w:t>
      </w:r>
      <w:r w:rsidR="00390CA0" w:rsidRPr="00697153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региона</w:t>
      </w:r>
      <w:r w:rsidRPr="00697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города, утвержденные постановлениями администраци</w:t>
      </w:r>
      <w:r w:rsidR="00D0163A" w:rsidRPr="0069715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390CA0" w:rsidRPr="00697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Липецкой области и города Липецка от </w:t>
      </w:r>
      <w:r w:rsidR="00390CA0" w:rsidRPr="00697153">
        <w:rPr>
          <w:rFonts w:ascii="Times New Roman" w:hAnsi="Times New Roman" w:cs="Times New Roman"/>
          <w:sz w:val="28"/>
          <w:szCs w:val="28"/>
        </w:rPr>
        <w:t>29.11.2013 №534  иот 14.10.2016 № 1849, разработаны региональные проекты. Являясь частью образовательных систем города и региона</w:t>
      </w:r>
      <w:r w:rsidR="000A2677">
        <w:rPr>
          <w:rFonts w:ascii="Times New Roman" w:hAnsi="Times New Roman" w:cs="Times New Roman"/>
          <w:sz w:val="28"/>
          <w:szCs w:val="28"/>
        </w:rPr>
        <w:t>,</w:t>
      </w:r>
      <w:r w:rsidR="00390CA0" w:rsidRPr="00697153">
        <w:rPr>
          <w:rFonts w:ascii="Times New Roman" w:hAnsi="Times New Roman" w:cs="Times New Roman"/>
          <w:sz w:val="28"/>
          <w:szCs w:val="28"/>
        </w:rPr>
        <w:t xml:space="preserve"> ДОУ №124 подключено к решению поставленных перед отраслью задач.</w:t>
      </w:r>
    </w:p>
    <w:p w:rsidR="00CB6214" w:rsidRDefault="008B5DC3" w:rsidP="008B5DC3">
      <w:pPr>
        <w:pStyle w:val="ab"/>
        <w:kinsoku w:val="0"/>
        <w:overflowPunct w:val="0"/>
        <w:spacing w:after="0" w:line="240" w:lineRule="auto"/>
        <w:ind w:left="0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F6C17">
        <w:rPr>
          <w:rFonts w:ascii="Times New Roman" w:hAnsi="Times New Roman" w:cs="Times New Roman"/>
          <w:sz w:val="28"/>
          <w:szCs w:val="28"/>
        </w:rPr>
        <w:t>Новые требования к дошкольному образованию определены также Федеральным государственным образовательным стандартом   дошкольного образования, утвержденным приказом Министерства образования и науки Российской Федерации от 17.10.2013 №1155; а требования к квалификации педагога – профессиональным стандартом «Педагог (педагогическая деятельность в сфере дошкольного, начального общего, основного общего, среднего общего образования) (воспитатель, учитель)», утвержденным приказом Министерства труда и социальной защиты Российской Федерации от 18.10.2013 № 544н.</w:t>
      </w:r>
      <w:r w:rsidR="00431B25">
        <w:rPr>
          <w:rFonts w:ascii="Times New Roman" w:hAnsi="Times New Roman" w:cs="Times New Roman"/>
          <w:sz w:val="28"/>
          <w:szCs w:val="28"/>
        </w:rPr>
        <w:t xml:space="preserve"> Так</w:t>
      </w:r>
      <w:r w:rsidR="000A2677">
        <w:rPr>
          <w:rFonts w:ascii="Times New Roman" w:hAnsi="Times New Roman" w:cs="Times New Roman"/>
          <w:sz w:val="28"/>
          <w:szCs w:val="28"/>
        </w:rPr>
        <w:t>,</w:t>
      </w:r>
      <w:r w:rsidR="00431B25">
        <w:rPr>
          <w:rFonts w:ascii="Times New Roman" w:hAnsi="Times New Roman" w:cs="Times New Roman"/>
          <w:sz w:val="28"/>
          <w:szCs w:val="28"/>
        </w:rPr>
        <w:t xml:space="preserve"> педагог должен обладать следующими необходимыми умениями: в</w:t>
      </w:r>
      <w:r w:rsidR="00431B25" w:rsidRPr="00431B25">
        <w:rPr>
          <w:rFonts w:ascii="Times New Roman" w:hAnsi="Times New Roman" w:cs="Times New Roman"/>
          <w:sz w:val="28"/>
          <w:szCs w:val="28"/>
        </w:rPr>
        <w:t>ладеть формами и методами обучения,</w:t>
      </w:r>
      <w:r w:rsidR="00697153">
        <w:rPr>
          <w:rFonts w:ascii="Times New Roman" w:hAnsi="Times New Roman" w:cs="Times New Roman"/>
          <w:sz w:val="28"/>
          <w:szCs w:val="28"/>
        </w:rPr>
        <w:t xml:space="preserve"> такими как</w:t>
      </w:r>
      <w:r w:rsidR="00431B25" w:rsidRPr="00431B25">
        <w:rPr>
          <w:rFonts w:ascii="Times New Roman" w:hAnsi="Times New Roman" w:cs="Times New Roman"/>
          <w:sz w:val="28"/>
          <w:szCs w:val="28"/>
        </w:rPr>
        <w:t>: проектная деятельность, лабораторные эксперименты, полевая практика и т.п; разрабатывать (осваивать) и применять современные псих</w:t>
      </w:r>
      <w:r w:rsidR="00697153">
        <w:rPr>
          <w:rFonts w:ascii="Times New Roman" w:hAnsi="Times New Roman" w:cs="Times New Roman"/>
          <w:sz w:val="28"/>
          <w:szCs w:val="28"/>
        </w:rPr>
        <w:t>олого-педагогические технологии</w:t>
      </w:r>
      <w:r w:rsidR="00431B25" w:rsidRPr="00431B25">
        <w:rPr>
          <w:rFonts w:ascii="Times New Roman" w:hAnsi="Times New Roman" w:cs="Times New Roman"/>
          <w:sz w:val="28"/>
          <w:szCs w:val="28"/>
        </w:rPr>
        <w:t xml:space="preserve">; </w:t>
      </w:r>
      <w:r w:rsidR="00D01AAF">
        <w:rPr>
          <w:rFonts w:ascii="Times New Roman" w:hAnsi="Times New Roman" w:cs="Times New Roman"/>
          <w:sz w:val="28"/>
          <w:szCs w:val="28"/>
        </w:rPr>
        <w:t>и</w:t>
      </w:r>
      <w:r w:rsidR="00431B25" w:rsidRPr="00431B25">
        <w:rPr>
          <w:rFonts w:ascii="Times New Roman" w:hAnsi="Times New Roman" w:cs="Times New Roman"/>
          <w:sz w:val="28"/>
          <w:szCs w:val="28"/>
        </w:rPr>
        <w:t xml:space="preserve">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</w:t>
      </w:r>
      <w:r w:rsidR="00431B25" w:rsidRPr="00431B25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здоровья; владеть ИКТ- компетентностями; </w:t>
      </w:r>
      <w:r w:rsidR="00431B25" w:rsidRPr="00697153">
        <w:rPr>
          <w:rFonts w:ascii="Times New Roman" w:hAnsi="Times New Roman" w:cs="Times New Roman"/>
          <w:sz w:val="28"/>
          <w:szCs w:val="28"/>
        </w:rPr>
        <w:t>организо</w:t>
      </w:r>
      <w:r w:rsidR="00697153" w:rsidRPr="00697153">
        <w:rPr>
          <w:rFonts w:ascii="Times New Roman" w:hAnsi="Times New Roman" w:cs="Times New Roman"/>
          <w:sz w:val="28"/>
          <w:szCs w:val="28"/>
        </w:rPr>
        <w:t>вывать различные виды совместной</w:t>
      </w:r>
      <w:r w:rsidR="00431B25" w:rsidRPr="00697153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697153">
        <w:rPr>
          <w:rFonts w:ascii="Times New Roman" w:hAnsi="Times New Roman" w:cs="Times New Roman"/>
          <w:sz w:val="28"/>
          <w:szCs w:val="28"/>
        </w:rPr>
        <w:t>:</w:t>
      </w:r>
      <w:r w:rsidR="00431B25" w:rsidRPr="00431B25">
        <w:rPr>
          <w:rFonts w:ascii="Times New Roman" w:hAnsi="Times New Roman" w:cs="Times New Roman"/>
          <w:sz w:val="28"/>
          <w:szCs w:val="28"/>
        </w:rPr>
        <w:t xml:space="preserve">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</w:r>
      <w:r w:rsidR="000405D2">
        <w:rPr>
          <w:rFonts w:ascii="Times New Roman" w:hAnsi="Times New Roman" w:cs="Times New Roman"/>
          <w:sz w:val="28"/>
          <w:szCs w:val="28"/>
        </w:rPr>
        <w:t>, др</w:t>
      </w:r>
      <w:r w:rsidR="00121BEB">
        <w:rPr>
          <w:rFonts w:ascii="Times New Roman" w:hAnsi="Times New Roman" w:cs="Times New Roman"/>
          <w:sz w:val="28"/>
          <w:szCs w:val="28"/>
        </w:rPr>
        <w:t>.</w:t>
      </w:r>
    </w:p>
    <w:p w:rsidR="008B5DC3" w:rsidRDefault="000405D2" w:rsidP="00E24972">
      <w:pPr>
        <w:spacing w:after="0" w:line="240" w:lineRule="auto"/>
        <w:ind w:firstLine="709"/>
        <w:jc w:val="both"/>
        <w:rPr>
          <w:rStyle w:val="5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Таким образом, п</w:t>
      </w:r>
      <w:r w:rsidR="008B5DC3" w:rsidRPr="009F6C17">
        <w:rPr>
          <w:rFonts w:ascii="Times New Roman" w:hAnsi="Times New Roman" w:cs="Times New Roman"/>
          <w:color w:val="000000"/>
          <w:sz w:val="28"/>
          <w:szCs w:val="28"/>
        </w:rPr>
        <w:t xml:space="preserve">ри разработке 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 xml:space="preserve">планируемых изменений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состоянии ДОУ </w:t>
      </w:r>
      <w:r w:rsidR="008B5DC3" w:rsidRPr="009F6C17">
        <w:rPr>
          <w:rFonts w:ascii="Times New Roman" w:hAnsi="Times New Roman" w:cs="Times New Roman"/>
          <w:color w:val="000000"/>
          <w:sz w:val="28"/>
          <w:szCs w:val="28"/>
        </w:rPr>
        <w:t>учтены приоритеты современной государственной образовательной политики, которые состоят в обеспечении доступности и качества общего, включая дошкольное, образования.</w:t>
      </w:r>
      <w:r w:rsidR="008B5DC3" w:rsidRPr="009F6C17">
        <w:rPr>
          <w:rStyle w:val="5"/>
          <w:sz w:val="28"/>
          <w:szCs w:val="28"/>
        </w:rPr>
        <w:t xml:space="preserve">Действенный способ достижения этих приоритетов связан с укреплением и развитием основных ресурсов </w:t>
      </w:r>
      <w:r w:rsidR="00431B25" w:rsidRPr="00431B25">
        <w:rPr>
          <w:rStyle w:val="5"/>
          <w:sz w:val="28"/>
          <w:szCs w:val="28"/>
        </w:rPr>
        <w:t>образовательногоучреждения</w:t>
      </w:r>
      <w:r w:rsidR="008B5DC3" w:rsidRPr="009F6C17">
        <w:rPr>
          <w:rStyle w:val="5"/>
          <w:sz w:val="28"/>
          <w:szCs w:val="28"/>
        </w:rPr>
        <w:t xml:space="preserve"> – кадровых, материально-технических, финансово-экономических. </w:t>
      </w:r>
    </w:p>
    <w:p w:rsidR="008B5DC3" w:rsidRPr="009B13DA" w:rsidRDefault="008B5DC3" w:rsidP="00341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Программа составлена на основе анализа имеющихся условий ресурсного обеспечения учреждения с учетом прогноза их изменений. Она направлена на сохранение позитивных достижений учреждения, </w:t>
      </w:r>
      <w:r w:rsidRPr="002F37FB">
        <w:rPr>
          <w:rFonts w:ascii="Times New Roman" w:eastAsia="Calibri" w:hAnsi="Times New Roman" w:cs="Times New Roman"/>
          <w:color w:val="000000"/>
          <w:sz w:val="28"/>
          <w:szCs w:val="28"/>
        </w:rPr>
        <w:t>внедрение современных педагогических технологий, обеспечение</w:t>
      </w:r>
      <w:r w:rsidR="00FD56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условий для</w:t>
      </w: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объединения усилий семьи и ДОУ. </w:t>
      </w:r>
    </w:p>
    <w:p w:rsidR="003416FB" w:rsidRDefault="008B5DC3" w:rsidP="00341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Цель Программы развития ДОУ – </w:t>
      </w:r>
      <w:r w:rsidR="003416FB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FD561A" w:rsidRPr="00983949">
        <w:rPr>
          <w:rFonts w:ascii="Times New Roman" w:hAnsi="Times New Roman" w:cs="Times New Roman"/>
          <w:color w:val="000000"/>
          <w:sz w:val="28"/>
          <w:szCs w:val="28"/>
        </w:rPr>
        <w:t xml:space="preserve">овершенствование  условий для повышения качества </w:t>
      </w:r>
      <w:r w:rsidR="00FD561A">
        <w:rPr>
          <w:rFonts w:ascii="Times New Roman" w:hAnsi="Times New Roman" w:cs="Times New Roman"/>
          <w:color w:val="000000"/>
          <w:sz w:val="28"/>
          <w:szCs w:val="28"/>
        </w:rPr>
        <w:t>предоставляемых услуг за счет укрепления и развития ресурсов ДОУ</w:t>
      </w:r>
      <w:r w:rsidR="003416F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5DC3" w:rsidRPr="009B13DA" w:rsidRDefault="008B5DC3" w:rsidP="00341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>Реализация данной цели будет осуществляться в ходе решения следующих задач</w:t>
      </w:r>
      <w:r w:rsidRPr="009B13DA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: </w:t>
      </w:r>
    </w:p>
    <w:p w:rsidR="003416FB" w:rsidRDefault="003416FB" w:rsidP="003416F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08F6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0405D2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овершенствование 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материально-технических условий </w:t>
      </w:r>
      <w:r>
        <w:rPr>
          <w:rFonts w:ascii="Times New Roman" w:hAnsi="Times New Roman" w:cs="Times New Roman"/>
          <w:color w:val="000000"/>
          <w:sz w:val="28"/>
          <w:szCs w:val="28"/>
        </w:rPr>
        <w:t>и о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>богащение развивающей предметно-пространственной среды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ДОУ</w:t>
      </w:r>
      <w:r w:rsidR="000405D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416FB" w:rsidRPr="00311726" w:rsidRDefault="003416FB" w:rsidP="003416F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726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0405D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>овершенствование условий, способствующих эффективности коррекционной деятельности с детьми,имеющими нарушения реч</w:t>
      </w:r>
      <w:r w:rsidR="000405D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416FB" w:rsidRPr="00311726" w:rsidRDefault="003416FB" w:rsidP="003416F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726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0405D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>беспечение условий для профессионального роста и развития педагогических кадров</w:t>
      </w:r>
      <w:r w:rsidR="000405D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416FB" w:rsidRPr="00311726" w:rsidRDefault="003416FB" w:rsidP="003416FB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726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0405D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>овершенствованиедеятельности педагогического коллектива по сохранению и укреплению здоровья воспитанников</w:t>
      </w:r>
      <w:r w:rsidR="000405D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416FB" w:rsidRDefault="003416FB" w:rsidP="0034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1726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0405D2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11726">
        <w:rPr>
          <w:rFonts w:ascii="Times New Roman" w:hAnsi="Times New Roman" w:cs="Times New Roman"/>
          <w:color w:val="000000"/>
          <w:sz w:val="28"/>
          <w:szCs w:val="28"/>
        </w:rPr>
        <w:t>азвитие форм взаимодействия с семьями воспитанников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5DC3" w:rsidRPr="009B13DA" w:rsidRDefault="008B5DC3" w:rsidP="00341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соответствии с целью и задачами Программы определены основные направления развития ДОУ, связанные с созданием условий для: </w:t>
      </w:r>
    </w:p>
    <w:p w:rsidR="008B5DC3" w:rsidRPr="009B13DA" w:rsidRDefault="008B5DC3" w:rsidP="002F4755">
      <w:pPr>
        <w:autoSpaceDE w:val="0"/>
        <w:autoSpaceDN w:val="0"/>
        <w:adjustRightInd w:val="0"/>
        <w:spacing w:after="4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>- профессионального роста педагогических кадров</w:t>
      </w:r>
      <w:r w:rsidR="002F47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укрепления материально-технической базы ДОУ и обновления развивающей предметно-пространственной среды; </w:t>
      </w:r>
    </w:p>
    <w:p w:rsidR="008B5DC3" w:rsidRPr="009B13DA" w:rsidRDefault="008B5DC3" w:rsidP="003416FB">
      <w:pPr>
        <w:autoSpaceDE w:val="0"/>
        <w:autoSpaceDN w:val="0"/>
        <w:adjustRightInd w:val="0"/>
        <w:spacing w:after="35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совершенствования системы здоровьесберегающей деятельности ДОУ; </w:t>
      </w:r>
    </w:p>
    <w:p w:rsidR="008B5DC3" w:rsidRDefault="008B5DC3" w:rsidP="00341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развития взаимодействия с семьями воспитанников. </w:t>
      </w:r>
    </w:p>
    <w:p w:rsidR="009F20D2" w:rsidRPr="00902EC9" w:rsidRDefault="008B5DC3" w:rsidP="009F20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рамках </w:t>
      </w:r>
      <w:r w:rsidR="009F20D2" w:rsidRPr="00690B0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создани</w:t>
      </w:r>
      <w:r w:rsidR="009F20D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я</w:t>
      </w:r>
      <w:r w:rsidR="009F20D2" w:rsidRPr="00690B0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условий</w:t>
      </w:r>
      <w:r w:rsidR="009F20D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, обеспечивающих </w:t>
      </w:r>
      <w:r w:rsidR="009F20D2" w:rsidRPr="00690B0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профессиональн</w:t>
      </w:r>
      <w:r w:rsidR="009F20D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ый</w:t>
      </w:r>
      <w:r w:rsidR="009F20D2" w:rsidRPr="00690B04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росткадров</w:t>
      </w:r>
      <w:r w:rsidR="009F20D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(</w:t>
      </w:r>
      <w:r w:rsidR="009F20D2">
        <w:rPr>
          <w:rFonts w:ascii="Times New Roman" w:eastAsia="Calibri" w:hAnsi="Times New Roman" w:cs="Times New Roman"/>
          <w:color w:val="000000"/>
          <w:sz w:val="28"/>
          <w:szCs w:val="28"/>
        </w:rPr>
        <w:t>первое</w:t>
      </w:r>
      <w:r w:rsidR="009F20D2"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направлени</w:t>
      </w:r>
      <w:r w:rsidR="009F20D2">
        <w:rPr>
          <w:rFonts w:ascii="Times New Roman" w:eastAsia="Calibri" w:hAnsi="Times New Roman" w:cs="Times New Roman"/>
          <w:color w:val="000000"/>
          <w:sz w:val="28"/>
          <w:szCs w:val="28"/>
        </w:rPr>
        <w:t>еработы)</w:t>
      </w:r>
      <w:r w:rsidR="009F20D2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, </w:t>
      </w:r>
      <w:r w:rsidR="009F20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период </w:t>
      </w:r>
      <w:r w:rsidR="00697153" w:rsidRPr="00697153">
        <w:rPr>
          <w:rFonts w:ascii="Times New Roman" w:eastAsia="Calibri" w:hAnsi="Times New Roman" w:cs="Times New Roman"/>
          <w:color w:val="000000"/>
          <w:sz w:val="28"/>
          <w:szCs w:val="28"/>
        </w:rPr>
        <w:t>2020-2022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годовПрограммой запланированы мероприятия, направленные на повышение 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квалификации педагогов, в т.ч. через курсы</w:t>
      </w:r>
      <w:r w:rsidR="009F20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(очные, дистанционные)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9F20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организацию 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>участи</w:t>
      </w:r>
      <w:r w:rsidR="009F20D2">
        <w:rPr>
          <w:rFonts w:ascii="Times New Roman" w:eastAsia="Calibri" w:hAnsi="Times New Roman" w:cs="Times New Roman"/>
          <w:color w:val="000000"/>
          <w:sz w:val="28"/>
          <w:szCs w:val="28"/>
        </w:rPr>
        <w:t>я воспитателей ДОУ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работе городских п</w:t>
      </w:r>
      <w:r w:rsidR="009F20D2">
        <w:rPr>
          <w:rFonts w:ascii="Times New Roman" w:eastAsia="Calibri" w:hAnsi="Times New Roman" w:cs="Times New Roman"/>
          <w:color w:val="000000"/>
          <w:sz w:val="28"/>
          <w:szCs w:val="28"/>
        </w:rPr>
        <w:t>рофессиональных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сообществ по различным видам деятельности, семинаров, </w:t>
      </w:r>
      <w:r w:rsidR="009F20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также 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городских профессиональных конкурсах, </w:t>
      </w:r>
      <w:r w:rsidR="00E24972">
        <w:rPr>
          <w:rFonts w:ascii="Times New Roman" w:eastAsia="Calibri" w:hAnsi="Times New Roman" w:cs="Times New Roman"/>
          <w:color w:val="000000"/>
          <w:sz w:val="28"/>
          <w:szCs w:val="28"/>
        </w:rPr>
        <w:t>фестивалях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лучших образовательных практик и др. </w:t>
      </w:r>
    </w:p>
    <w:p w:rsidR="009F20D2" w:rsidRPr="00902EC9" w:rsidRDefault="009F20D2" w:rsidP="009F20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развития профессиональной компетентности педагогов методической службой ДОУ будут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использоваться</w:t>
      </w:r>
      <w:r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разнообразные формы: педагогические советы, семинары-практикумы, презентации, индивидуальные и групповые консультации, мастер-классы, открытые просмотры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деятельности</w:t>
      </w:r>
      <w:r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>, выставки методических разработок, дидактических материалов</w:t>
      </w:r>
      <w:r w:rsidR="00E24972">
        <w:rPr>
          <w:rFonts w:ascii="Times New Roman" w:eastAsia="Calibri" w:hAnsi="Times New Roman" w:cs="Times New Roman"/>
          <w:color w:val="000000"/>
          <w:sz w:val="28"/>
          <w:szCs w:val="28"/>
        </w:rPr>
        <w:t>. Предусмотрено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руководство</w:t>
      </w:r>
      <w:r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самообразовани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ем педагогов</w:t>
      </w:r>
      <w:r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9F20D2" w:rsidRPr="00902EC9" w:rsidRDefault="00A1186F" w:rsidP="009F20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>планир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овано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сотрудничество с государственным педагогическим университетом им. П.П. Семенова-Тян-Шанского, Лебедянским педагогическим колледжем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для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определения ДОУ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качестве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>стажировочной площадк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</w:t>
      </w:r>
      <w:r w:rsidR="009F20D2"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прохождении студентами педагогической практики. Для оказания помощи начинающим и вновь прибывшим педагогам в повышении их профессиональной компетенции будет организована работа «Школы молодого педагога». </w:t>
      </w:r>
    </w:p>
    <w:p w:rsidR="009F20D2" w:rsidRDefault="009F20D2" w:rsidP="009F20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2EC9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Продолжится создание условий для выявления, изучения, обобщения и распространения педагогического опыта.</w:t>
      </w:r>
    </w:p>
    <w:p w:rsidR="008B5DC3" w:rsidRPr="009B13DA" w:rsidRDefault="00A1186F" w:rsidP="00341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целях совершенствования материально-технической базы и развивающей предметно-пространственной среды </w:t>
      </w:r>
      <w:r w:rsidR="008B5DC3"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Программой предусмотрены различные мероприятия: </w:t>
      </w:r>
      <w:r w:rsidR="008B5DC3" w:rsidRPr="00F17614">
        <w:rPr>
          <w:rFonts w:ascii="Times New Roman" w:hAnsi="Times New Roman" w:cs="Times New Roman"/>
          <w:color w:val="000000"/>
          <w:sz w:val="28"/>
          <w:szCs w:val="28"/>
        </w:rPr>
        <w:t>оснащение прогулочных участков ДОУ современным игровым оборудованием, спортивным инвентарем</w:t>
      </w:r>
      <w:r w:rsidR="008B5DC3"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8B5DC3">
        <w:rPr>
          <w:rFonts w:ascii="Times New Roman" w:eastAsia="Calibri" w:hAnsi="Times New Roman" w:cs="Times New Roman"/>
          <w:color w:val="000000"/>
          <w:sz w:val="28"/>
          <w:szCs w:val="28"/>
        </w:rPr>
        <w:t>приобретение спортивного оборудования для спортивной площадки</w:t>
      </w:r>
      <w:r w:rsidR="008B5DC3"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>развивающих игр, технических устройств, предметов для опытно-поисковой работы, экспериментирования, модулей для развития логического и творческого мышления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>новинок методической литер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атуры, дидактических материалов</w:t>
      </w:r>
      <w:r w:rsidR="008B5DC3"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8B5DC3" w:rsidRDefault="008B5DC3" w:rsidP="008B5D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развития музыкальных способностей </w:t>
      </w:r>
      <w:r w:rsidR="00A1186F"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детей </w:t>
      </w: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</w:t>
      </w:r>
      <w:r w:rsidR="00A1186F">
        <w:rPr>
          <w:rFonts w:ascii="Times New Roman" w:eastAsia="Calibri" w:hAnsi="Times New Roman" w:cs="Times New Roman"/>
          <w:color w:val="000000"/>
          <w:sz w:val="28"/>
          <w:szCs w:val="28"/>
        </w:rPr>
        <w:t>организации их</w:t>
      </w: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творческой деятельности запланировано приобретение детских музыкальных инструментов, костюмов, для повышения качества образовательного процесса – оборудования и пособий в кабинет педагога-психолога, учителя-логопеда, </w:t>
      </w:r>
      <w:r w:rsidR="00A1186F"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>современны</w:t>
      </w:r>
      <w:r w:rsidR="00A1186F">
        <w:rPr>
          <w:rFonts w:ascii="Times New Roman" w:eastAsia="Calibri" w:hAnsi="Times New Roman" w:cs="Times New Roman"/>
          <w:color w:val="000000"/>
          <w:sz w:val="28"/>
          <w:szCs w:val="28"/>
        </w:rPr>
        <w:t>х</w:t>
      </w:r>
      <w:r w:rsidR="00A1186F"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учебно-методически</w:t>
      </w:r>
      <w:r w:rsidR="00A1186F">
        <w:rPr>
          <w:rFonts w:ascii="Times New Roman" w:eastAsia="Calibri" w:hAnsi="Times New Roman" w:cs="Times New Roman"/>
          <w:color w:val="000000"/>
          <w:sz w:val="28"/>
          <w:szCs w:val="28"/>
        </w:rPr>
        <w:t>х</w:t>
      </w:r>
      <w:r w:rsidR="00A1186F"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комплекс</w:t>
      </w:r>
      <w:r w:rsidR="00A1186F">
        <w:rPr>
          <w:rFonts w:ascii="Times New Roman" w:eastAsia="Calibri" w:hAnsi="Times New Roman" w:cs="Times New Roman"/>
          <w:color w:val="000000"/>
          <w:sz w:val="28"/>
          <w:szCs w:val="28"/>
        </w:rPr>
        <w:t>ов в</w:t>
      </w: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>мультимедиатек</w:t>
      </w:r>
      <w:r w:rsidR="00A1186F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9B13D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8B5DC3" w:rsidRDefault="008B5DC3" w:rsidP="008B5D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6C17">
        <w:rPr>
          <w:rFonts w:ascii="Times New Roman" w:hAnsi="Times New Roman" w:cs="Times New Roman"/>
          <w:sz w:val="28"/>
          <w:szCs w:val="28"/>
        </w:rPr>
        <w:t xml:space="preserve">Чтобы обеспечить воспитанникам равные возможности для развития и </w:t>
      </w:r>
      <w:r>
        <w:rPr>
          <w:rFonts w:ascii="Times New Roman" w:hAnsi="Times New Roman" w:cs="Times New Roman"/>
          <w:sz w:val="28"/>
          <w:szCs w:val="28"/>
        </w:rPr>
        <w:t>позитивной социализации, планируется работа по  повышению</w:t>
      </w:r>
      <w:r w:rsidRPr="009F6C17">
        <w:rPr>
          <w:rFonts w:ascii="Times New Roman" w:hAnsi="Times New Roman" w:cs="Times New Roman"/>
          <w:sz w:val="28"/>
          <w:szCs w:val="28"/>
        </w:rPr>
        <w:t xml:space="preserve"> эффективности коррекционной деятельности с </w:t>
      </w:r>
      <w:r>
        <w:rPr>
          <w:rFonts w:ascii="Times New Roman" w:hAnsi="Times New Roman" w:cs="Times New Roman"/>
          <w:sz w:val="28"/>
          <w:szCs w:val="28"/>
        </w:rPr>
        <w:t>детьми, имеющими нарушения речи. С целью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C566DD">
        <w:rPr>
          <w:rFonts w:ascii="Times New Roman" w:hAnsi="Times New Roman" w:cs="Times New Roman"/>
          <w:color w:val="000000"/>
          <w:sz w:val="28"/>
          <w:szCs w:val="28"/>
        </w:rPr>
        <w:t xml:space="preserve">поддержки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566DD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реализации индивидуальных образовательных маршрутов в </w:t>
      </w:r>
      <w:r w:rsidRPr="009F6C17">
        <w:rPr>
          <w:rFonts w:ascii="Times New Roman" w:hAnsi="Times New Roman" w:cs="Times New Roman"/>
          <w:color w:val="000000"/>
          <w:sz w:val="28"/>
          <w:szCs w:val="28"/>
        </w:rPr>
        <w:t>логопедических кабинетах и кабинете педагога-психолога будут установленыпрограммно-технические</w:t>
      </w:r>
      <w:r w:rsidRPr="009F6C17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средства </w:t>
      </w:r>
      <w:r w:rsidRPr="009F6C17">
        <w:rPr>
          <w:rFonts w:ascii="Times New Roman" w:hAnsi="Times New Roman" w:cs="Times New Roman"/>
          <w:color w:val="000000"/>
          <w:sz w:val="28"/>
          <w:szCs w:val="28"/>
        </w:rPr>
        <w:t>комплексной автоматизированной психолого-педагогической</w:t>
      </w:r>
      <w:r w:rsidRPr="00C566DD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диагностики </w:t>
      </w:r>
      <w:r w:rsidRPr="00C566DD">
        <w:rPr>
          <w:rFonts w:ascii="Times New Roman" w:hAnsi="Times New Roman" w:cs="Times New Roman"/>
          <w:color w:val="000000"/>
          <w:sz w:val="28"/>
          <w:szCs w:val="28"/>
        </w:rPr>
        <w:t>и интерактивные игры для развит</w:t>
      </w:r>
      <w:r>
        <w:rPr>
          <w:rFonts w:ascii="Times New Roman" w:hAnsi="Times New Roman" w:cs="Times New Roman"/>
          <w:color w:val="000000"/>
          <w:sz w:val="28"/>
          <w:szCs w:val="28"/>
        </w:rPr>
        <w:t>ия логики, внимания, воображения.</w:t>
      </w:r>
    </w:p>
    <w:p w:rsidR="008B5DC3" w:rsidRPr="00871A86" w:rsidRDefault="00530569" w:rsidP="008B5DC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>совершенствовани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 xml:space="preserve"> системы здоров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>ьесберегающей деятельности ДОУ</w:t>
      </w:r>
      <w:r w:rsidR="00E24972">
        <w:rPr>
          <w:rFonts w:ascii="Times New Roman" w:hAnsi="Times New Roman" w:cs="Times New Roman"/>
          <w:color w:val="000000"/>
          <w:sz w:val="28"/>
          <w:szCs w:val="28"/>
        </w:rPr>
        <w:t xml:space="preserve"> (второе направление деятельности)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Программой </w:t>
      </w:r>
      <w:r w:rsidR="00E24972">
        <w:rPr>
          <w:rFonts w:ascii="Times New Roman" w:hAnsi="Times New Roman" w:cs="Times New Roman"/>
          <w:color w:val="000000"/>
          <w:sz w:val="28"/>
          <w:szCs w:val="28"/>
        </w:rPr>
        <w:t>определены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мероприятия, </w:t>
      </w:r>
      <w:r w:rsidR="00C442A6">
        <w:rPr>
          <w:rFonts w:ascii="Times New Roman" w:hAnsi="Times New Roman" w:cs="Times New Roman"/>
          <w:color w:val="000000"/>
          <w:sz w:val="28"/>
          <w:szCs w:val="28"/>
        </w:rPr>
        <w:t xml:space="preserve">способствующие 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>оздоровлени</w:t>
      </w:r>
      <w:r w:rsidR="00C442A6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>, укреплени</w:t>
      </w:r>
      <w:r w:rsidR="00C442A6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организма ребёнка и сохранени</w:t>
      </w:r>
      <w:r w:rsidR="00C442A6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 xml:space="preserve"> уровня его здоровья в условиях активного интеллектуального развития. В этой связи будут 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>внедряться как традиционные</w:t>
      </w:r>
      <w:r w:rsidR="002F475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 xml:space="preserve">  так и нетрадиционные 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 xml:space="preserve">здоровьесберегающие технологии (оздоровительная, 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>пальчиковая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>, корригирующая, дыхательная гимнастика, самомассаж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 xml:space="preserve"> и т.д.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 xml:space="preserve">). Продолжится работа по организации двигательной активности ребенка (физкультминутки, занятия оздоровительной физкультурой, подвижные игры, спортивно-оздоровительные праздники, тематические праздники здоровья), </w:t>
      </w:r>
      <w:r w:rsidR="008B5DC3">
        <w:rPr>
          <w:rFonts w:ascii="Times New Roman" w:hAnsi="Times New Roman" w:cs="Times New Roman"/>
          <w:color w:val="000000"/>
          <w:sz w:val="28"/>
          <w:szCs w:val="28"/>
        </w:rPr>
        <w:t>проведени</w:t>
      </w:r>
      <w:r w:rsidR="008E31C3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8B5DC3" w:rsidRPr="00871A86">
        <w:rPr>
          <w:rFonts w:ascii="Times New Roman" w:hAnsi="Times New Roman" w:cs="Times New Roman"/>
          <w:color w:val="000000"/>
          <w:sz w:val="28"/>
          <w:szCs w:val="28"/>
        </w:rPr>
        <w:t>реабилитационных мероприятий (фитотерапия, витаминотерапия, ароматерапия, ингаляция, функциональная музыка, лечебная физкультура, массаж, психогимнастика, тренинги).</w:t>
      </w:r>
    </w:p>
    <w:p w:rsidR="00697153" w:rsidRDefault="008B5DC3" w:rsidP="008B5D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рамках </w:t>
      </w:r>
      <w:r w:rsidR="002F4755">
        <w:rPr>
          <w:rFonts w:ascii="Times New Roman" w:eastAsia="Calibri" w:hAnsi="Times New Roman" w:cs="Times New Roman"/>
          <w:color w:val="000000"/>
          <w:sz w:val="28"/>
          <w:szCs w:val="28"/>
        </w:rPr>
        <w:t>последнего</w:t>
      </w:r>
      <w:r w:rsidRPr="00944E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направления </w:t>
      </w:r>
      <w:r w:rsidR="002F4755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Pr="00C37F96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C37F9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азвити</w:t>
      </w:r>
      <w:r w:rsidR="002F475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е </w:t>
      </w:r>
      <w:r w:rsidRPr="00C37F9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форм взаимодействия с семьями воспитанников</w:t>
      </w:r>
      <w:r w:rsidR="002F475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)</w:t>
      </w:r>
      <w:r w:rsidRPr="00944E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мероприятия Программы направлены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</w:t>
      </w:r>
      <w:r w:rsidRPr="00944E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установление доверительных отношений между педагогами и родителями, совместное решение проблем общения с ребенком в семье и социуме, обеспечение его успешности. </w:t>
      </w:r>
      <w:r w:rsidR="00B41276">
        <w:rPr>
          <w:rFonts w:ascii="Times New Roman" w:eastAsia="Calibri" w:hAnsi="Times New Roman" w:cs="Times New Roman"/>
          <w:sz w:val="28"/>
          <w:szCs w:val="28"/>
        </w:rPr>
        <w:t>Предусмотрен</w:t>
      </w:r>
      <w:r w:rsidR="00697153">
        <w:rPr>
          <w:rFonts w:ascii="Times New Roman" w:eastAsia="Calibri" w:hAnsi="Times New Roman" w:cs="Times New Roman"/>
          <w:sz w:val="28"/>
          <w:szCs w:val="28"/>
        </w:rPr>
        <w:t>ы консультации</w:t>
      </w:r>
      <w:r w:rsidR="00B41276">
        <w:rPr>
          <w:rFonts w:ascii="Times New Roman" w:eastAsia="Calibri" w:hAnsi="Times New Roman" w:cs="Times New Roman"/>
          <w:sz w:val="28"/>
          <w:szCs w:val="28"/>
        </w:rPr>
        <w:t xml:space="preserve"> с родителями по различным вопросам, </w:t>
      </w:r>
      <w:r w:rsidR="00115FB5">
        <w:rPr>
          <w:rFonts w:ascii="Times New Roman" w:eastAsia="Calibri" w:hAnsi="Times New Roman" w:cs="Times New Roman"/>
          <w:sz w:val="28"/>
          <w:szCs w:val="28"/>
        </w:rPr>
        <w:t xml:space="preserve">в т.ч. </w:t>
      </w:r>
      <w:r w:rsidR="00B4127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15FB5">
        <w:rPr>
          <w:rFonts w:ascii="Times New Roman" w:eastAsia="Calibri" w:hAnsi="Times New Roman" w:cs="Times New Roman"/>
          <w:sz w:val="28"/>
          <w:szCs w:val="28"/>
        </w:rPr>
        <w:t xml:space="preserve">рамках </w:t>
      </w:r>
      <w:r w:rsidR="00283D3D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="00B41276">
        <w:rPr>
          <w:rFonts w:ascii="Times New Roman" w:eastAsia="Calibri" w:hAnsi="Times New Roman" w:cs="Times New Roman"/>
          <w:sz w:val="28"/>
          <w:szCs w:val="28"/>
        </w:rPr>
        <w:t>консультационного центра</w:t>
      </w:r>
      <w:r w:rsidRPr="00944E8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41276">
        <w:rPr>
          <w:rFonts w:ascii="Times New Roman" w:eastAsia="Calibri" w:hAnsi="Times New Roman" w:cs="Times New Roman"/>
          <w:sz w:val="28"/>
          <w:szCs w:val="28"/>
        </w:rPr>
        <w:t xml:space="preserve">реализация различных тематических проектов в группах, </w:t>
      </w:r>
      <w:r w:rsidR="00944A49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B41276">
        <w:rPr>
          <w:rFonts w:ascii="Times New Roman" w:eastAsia="Calibri" w:hAnsi="Times New Roman" w:cs="Times New Roman"/>
          <w:sz w:val="28"/>
          <w:szCs w:val="28"/>
        </w:rPr>
        <w:t xml:space="preserve">участия родителей в различных творческих конкурсах и выставках, </w:t>
      </w:r>
      <w:r w:rsidRPr="00944E87">
        <w:rPr>
          <w:rFonts w:ascii="Times New Roman" w:eastAsia="Calibri" w:hAnsi="Times New Roman" w:cs="Times New Roman"/>
          <w:sz w:val="28"/>
          <w:szCs w:val="28"/>
        </w:rPr>
        <w:t>привлечение семей воспитанников к участию в совместных с педагогами</w:t>
      </w:r>
      <w:r w:rsidR="00B41276">
        <w:rPr>
          <w:rFonts w:ascii="Times New Roman" w:eastAsia="Calibri" w:hAnsi="Times New Roman" w:cs="Times New Roman"/>
          <w:sz w:val="28"/>
          <w:szCs w:val="28"/>
        </w:rPr>
        <w:t xml:space="preserve"> общественных, культурных и воспитательных</w:t>
      </w:r>
      <w:r w:rsidRPr="00944E87">
        <w:rPr>
          <w:rFonts w:ascii="Times New Roman" w:eastAsia="Calibri" w:hAnsi="Times New Roman" w:cs="Times New Roman"/>
          <w:sz w:val="28"/>
          <w:szCs w:val="28"/>
        </w:rPr>
        <w:t xml:space="preserve"> мероприятиях</w:t>
      </w:r>
      <w:r w:rsidR="00C442A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944E87">
        <w:rPr>
          <w:rFonts w:ascii="Times New Roman" w:eastAsia="Calibri" w:hAnsi="Times New Roman" w:cs="Times New Roman"/>
          <w:sz w:val="28"/>
          <w:szCs w:val="28"/>
        </w:rPr>
        <w:t>акци</w:t>
      </w:r>
      <w:r w:rsidR="00B41276">
        <w:rPr>
          <w:rFonts w:ascii="Times New Roman" w:eastAsia="Calibri" w:hAnsi="Times New Roman" w:cs="Times New Roman"/>
          <w:sz w:val="28"/>
          <w:szCs w:val="28"/>
        </w:rPr>
        <w:t>ях</w:t>
      </w:r>
      <w:r w:rsidR="00C442A6">
        <w:rPr>
          <w:rFonts w:ascii="Times New Roman" w:eastAsia="Calibri" w:hAnsi="Times New Roman" w:cs="Times New Roman"/>
          <w:sz w:val="28"/>
          <w:szCs w:val="28"/>
        </w:rPr>
        <w:t>)</w:t>
      </w:r>
      <w:r w:rsidR="00B4127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697153">
        <w:rPr>
          <w:rFonts w:ascii="Times New Roman" w:eastAsia="Calibri" w:hAnsi="Times New Roman" w:cs="Times New Roman"/>
          <w:sz w:val="28"/>
          <w:szCs w:val="28"/>
        </w:rPr>
        <w:t>проходящих в ДОУ и городе, работа</w:t>
      </w:r>
      <w:r w:rsidR="00B41276">
        <w:rPr>
          <w:rFonts w:ascii="Times New Roman" w:eastAsia="Calibri" w:hAnsi="Times New Roman" w:cs="Times New Roman"/>
          <w:sz w:val="28"/>
          <w:szCs w:val="28"/>
        </w:rPr>
        <w:t xml:space="preserve"> с семьями группы риска. </w:t>
      </w:r>
    </w:p>
    <w:p w:rsidR="008B5DC3" w:rsidRPr="00944E87" w:rsidRDefault="008B5DC3" w:rsidP="008B5D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44E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ходе реализации Программы предполагается достижение следующих результатов: </w:t>
      </w:r>
    </w:p>
    <w:p w:rsidR="008B5DC3" w:rsidRPr="000B0D5D" w:rsidRDefault="008B5DC3" w:rsidP="008B5DC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D5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44E87">
        <w:rPr>
          <w:rFonts w:ascii="Times New Roman" w:hAnsi="Times New Roman" w:cs="Times New Roman"/>
          <w:color w:val="000000"/>
          <w:sz w:val="28"/>
          <w:szCs w:val="28"/>
        </w:rPr>
        <w:t>рост ресурсообеспеченности ДОУ;</w:t>
      </w:r>
    </w:p>
    <w:p w:rsidR="008B5DC3" w:rsidRPr="000B0D5D" w:rsidRDefault="008B5DC3" w:rsidP="008B5DC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-улучшение условий, способствующих эффективности коррекционной деятельности с детьми, имеющими нарушения речи;</w:t>
      </w:r>
    </w:p>
    <w:p w:rsidR="008B5DC3" w:rsidRDefault="008B5DC3" w:rsidP="008B5DC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380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44E87">
        <w:rPr>
          <w:rFonts w:ascii="Times New Roman" w:hAnsi="Times New Roman" w:cs="Times New Roman"/>
          <w:color w:val="000000"/>
          <w:sz w:val="28"/>
          <w:szCs w:val="28"/>
        </w:rPr>
        <w:t>положительная динамика состояния физического и психического здоровья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; с</w:t>
      </w:r>
      <w:r w:rsidRPr="00944E87">
        <w:rPr>
          <w:rFonts w:ascii="Times New Roman" w:hAnsi="Times New Roman" w:cs="Times New Roman"/>
          <w:color w:val="000000"/>
          <w:sz w:val="28"/>
          <w:szCs w:val="28"/>
        </w:rPr>
        <w:t>нижение уровня заболеваемости воспитанников, сформированность у них основ здорового образа жизни;</w:t>
      </w:r>
    </w:p>
    <w:p w:rsidR="008B5DC3" w:rsidRPr="00B62332" w:rsidRDefault="008B5DC3" w:rsidP="008B5DC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33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44E87">
        <w:rPr>
          <w:rFonts w:ascii="Times New Roman" w:hAnsi="Times New Roman" w:cs="Times New Roman"/>
          <w:color w:val="000000"/>
          <w:sz w:val="28"/>
          <w:szCs w:val="28"/>
        </w:rPr>
        <w:t>повышение профессиональной компетентности педагогов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B5DC3" w:rsidRPr="00944E87" w:rsidRDefault="008B5DC3" w:rsidP="008B5DC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33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44E87">
        <w:rPr>
          <w:rFonts w:ascii="Times New Roman" w:hAnsi="Times New Roman" w:cs="Times New Roman"/>
          <w:color w:val="000000"/>
          <w:sz w:val="28"/>
          <w:szCs w:val="28"/>
        </w:rPr>
        <w:t xml:space="preserve">рост удовлетворенности родителей воспитанников качеством предоставляемых ДОУ услуг; </w:t>
      </w:r>
    </w:p>
    <w:p w:rsidR="008B5DC3" w:rsidRPr="00D4730B" w:rsidRDefault="008B5DC3" w:rsidP="008B5DC3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D4730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повышение престижа ДОУ. </w:t>
      </w:r>
    </w:p>
    <w:p w:rsidR="008B5DC3" w:rsidRDefault="008B5DC3" w:rsidP="008B5DC3">
      <w:pPr>
        <w:jc w:val="both"/>
        <w:rPr>
          <w:rFonts w:cs="Times New Roman"/>
        </w:rPr>
        <w:sectPr w:rsidR="008B5DC3" w:rsidSect="005D4B32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5DC3" w:rsidRDefault="008B5DC3" w:rsidP="008B5DC3">
      <w:pPr>
        <w:pStyle w:val="ab"/>
        <w:numPr>
          <w:ilvl w:val="0"/>
          <w:numId w:val="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3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основных мероприятий реализации Программы развития ДОУ</w:t>
      </w:r>
    </w:p>
    <w:tbl>
      <w:tblPr>
        <w:tblW w:w="1455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7512"/>
        <w:gridCol w:w="1276"/>
        <w:gridCol w:w="1134"/>
        <w:gridCol w:w="1276"/>
        <w:gridCol w:w="2791"/>
      </w:tblGrid>
      <w:tr w:rsidR="008B5DC3" w:rsidRPr="004E1B16" w:rsidTr="004C4370">
        <w:tc>
          <w:tcPr>
            <w:tcW w:w="567" w:type="dxa"/>
            <w:vMerge w:val="restart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512" w:type="dxa"/>
            <w:vMerge w:val="restart"/>
          </w:tcPr>
          <w:p w:rsidR="008B5DC3" w:rsidRPr="004E1B16" w:rsidRDefault="008B5DC3" w:rsidP="00115F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Наименование  мероприяти</w:t>
            </w:r>
            <w:r w:rsidR="00115FB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686" w:type="dxa"/>
            <w:gridSpan w:val="3"/>
          </w:tcPr>
          <w:p w:rsidR="008B5DC3" w:rsidRPr="004E1B16" w:rsidRDefault="008B5DC3" w:rsidP="008F5C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Срок исполнения (год)</w:t>
            </w:r>
          </w:p>
        </w:tc>
        <w:tc>
          <w:tcPr>
            <w:tcW w:w="2791" w:type="dxa"/>
            <w:vMerge w:val="restart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8B5DC3" w:rsidRPr="004E1B16" w:rsidTr="004C4370">
        <w:trPr>
          <w:trHeight w:val="121"/>
        </w:trPr>
        <w:tc>
          <w:tcPr>
            <w:tcW w:w="567" w:type="dxa"/>
            <w:vMerge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vMerge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416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15FB5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</w:tcPr>
          <w:p w:rsidR="008B5DC3" w:rsidRPr="004E1B16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115FB5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8B5DC3" w:rsidRPr="004E1B16" w:rsidRDefault="003416FB" w:rsidP="00115F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115FB5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791" w:type="dxa"/>
            <w:vMerge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DC3" w:rsidRPr="004E1B16" w:rsidTr="00A735BF">
        <w:tc>
          <w:tcPr>
            <w:tcW w:w="14556" w:type="dxa"/>
            <w:gridSpan w:val="6"/>
          </w:tcPr>
          <w:p w:rsidR="00115FB5" w:rsidRDefault="008B5DC3" w:rsidP="005D4B32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15F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Совершенствование развивающей предметно-пространственной среды и материально-технических условий </w:t>
            </w:r>
          </w:p>
          <w:p w:rsidR="008B5DC3" w:rsidRPr="00115FB5" w:rsidRDefault="008B5DC3" w:rsidP="00115FB5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15FB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реализации ООП и АООП ДО ДОУ</w:t>
            </w:r>
          </w:p>
        </w:tc>
      </w:tr>
      <w:tr w:rsidR="008B5DC3" w:rsidRPr="004E1B16" w:rsidTr="004C4370">
        <w:trPr>
          <w:trHeight w:val="290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оборудования на спортивной площадке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ДОУ 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Замена оконных блоков в группах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музыкально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 зал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методических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пособий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дидактических игр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и развивающей работы с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ьми, </w:t>
            </w:r>
            <w:r w:rsidRPr="00255F57">
              <w:rPr>
                <w:rFonts w:ascii="Times New Roman" w:hAnsi="Times New Roman" w:cs="Times New Roman"/>
                <w:sz w:val="24"/>
                <w:szCs w:val="24"/>
              </w:rPr>
              <w:t xml:space="preserve">новинок методической литературы, дидактических материалов (наглядно-иллюстративные и раздаточные материалы, альбомы, рабочие тетради и т. д.) для реализации программ дошкольного образования 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:rsidR="008B5DC3" w:rsidRPr="004E1B16" w:rsidRDefault="008B5DC3" w:rsidP="00A73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игровым оборудованием,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игрушками,  мебелью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Приобретение игрового и спортивного  оборудования для оснащения прогулочны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участков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:rsidR="008B5DC3" w:rsidRPr="0057284D" w:rsidRDefault="008B5DC3" w:rsidP="005D4B32">
            <w:pPr>
              <w:pStyle w:val="Default"/>
            </w:pPr>
            <w:r w:rsidRPr="0057284D">
              <w:t xml:space="preserve">Пополнение мультимедиатеки современными учебно-методическими комплексами, информационными ресурсами 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Приобретение детских музыкальных инструментов и костюмов для театрализованной деятельности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rPr>
          <w:trHeight w:val="1044"/>
        </w:trPr>
        <w:tc>
          <w:tcPr>
            <w:tcW w:w="567" w:type="dxa"/>
          </w:tcPr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методической помощи, поддержки и контроля при </w:t>
            </w:r>
          </w:p>
          <w:p w:rsidR="008B5DC3" w:rsidRPr="00255F57" w:rsidRDefault="00146EB3" w:rsidP="006125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моделировании развивающей предметно-пространственной среды </w:t>
            </w:r>
            <w:r w:rsidR="008B5DC3" w:rsidRPr="00255F57"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в соответствии с </w:t>
            </w:r>
          </w:p>
          <w:p w:rsidR="00115FB5" w:rsidRPr="004E1B16" w:rsidRDefault="008B5DC3" w:rsidP="00A73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5F57">
              <w:rPr>
                <w:rFonts w:ascii="Times New Roman" w:hAnsi="Times New Roman" w:cs="Times New Roman"/>
                <w:sz w:val="24"/>
                <w:szCs w:val="24"/>
              </w:rPr>
              <w:t>развитием потребностей и интересов воспитанников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A735BF">
        <w:tc>
          <w:tcPr>
            <w:tcW w:w="14556" w:type="dxa"/>
            <w:gridSpan w:val="6"/>
          </w:tcPr>
          <w:p w:rsidR="008B5DC3" w:rsidRPr="00A735BF" w:rsidRDefault="008B5DC3" w:rsidP="005D4B32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735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Совершенствование условий, способствующих эффективности коррекционной деятельности с детьми,</w:t>
            </w:r>
          </w:p>
          <w:p w:rsidR="008B5DC3" w:rsidRPr="00866483" w:rsidRDefault="008B5DC3" w:rsidP="005D4B32">
            <w:pPr>
              <w:spacing w:after="0" w:line="240" w:lineRule="auto"/>
              <w:ind w:left="7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735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имеющими нарушения речи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8B5DC3" w:rsidRPr="00146EB3" w:rsidRDefault="008B5DC3" w:rsidP="00146EB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Разработка и реализация индивидуальных маршрутов развития воспитанников </w:t>
            </w:r>
            <w:r w:rsidR="00146EB3">
              <w:rPr>
                <w:sz w:val="23"/>
                <w:szCs w:val="23"/>
              </w:rPr>
              <w:t>с ОВЗ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8B5DC3" w:rsidRPr="004E1B16" w:rsidRDefault="008B5DC3" w:rsidP="00A735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Приобретение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компьютерного оборудования  и </w:t>
            </w: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программно-технических средств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работы с </w:t>
            </w:r>
            <w:r w:rsidR="00A735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детьми</w:t>
            </w: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Приобретение интерактивных игр для развития логики, внимания, воображения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</w:tc>
      </w:tr>
      <w:tr w:rsidR="008B5DC3" w:rsidRPr="004E1B16" w:rsidTr="004C4370">
        <w:trPr>
          <w:trHeight w:val="331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картотек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коррекционно-развивающих упражнений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Учителя-логопеды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Пополнение программно-методического, дидактического сопровождения АООП ДО, реализуемой в ДОУ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</w:tc>
      </w:tr>
      <w:tr w:rsidR="008B5DC3" w:rsidRPr="004E1B16" w:rsidTr="004C4370">
        <w:trPr>
          <w:trHeight w:val="2012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Изучение, обобщение и распространение передового педагогического опыта</w:t>
            </w:r>
          </w:p>
          <w:p w:rsidR="008B5DC3" w:rsidRDefault="00A735BF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5DC3">
              <w:rPr>
                <w:rFonts w:ascii="Times New Roman" w:hAnsi="Times New Roman" w:cs="Times New Roman"/>
                <w:sz w:val="24"/>
                <w:szCs w:val="24"/>
              </w:rPr>
              <w:t>Технология моделирования как средство повышения эффективности коррекционной работы с детьми, имеющими речевые нарушения</w:t>
            </w:r>
          </w:p>
          <w:p w:rsidR="008B5DC3" w:rsidRDefault="00A735BF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5DC3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 у детей, имеющих речевые нарушения</w:t>
            </w:r>
          </w:p>
          <w:p w:rsidR="008B5DC3" w:rsidRPr="004E1B16" w:rsidRDefault="00A735BF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B5DC3">
              <w:rPr>
                <w:rFonts w:ascii="Times New Roman" w:hAnsi="Times New Roman" w:cs="Times New Roman"/>
                <w:sz w:val="24"/>
                <w:szCs w:val="24"/>
              </w:rPr>
              <w:t>Использование дидактических игр экологического содержания в познавательном развитии детей с ОВЗ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5BF" w:rsidRDefault="00A735BF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5BF" w:rsidRDefault="00A735BF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5BF" w:rsidRDefault="00A735BF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5BF" w:rsidRPr="004E1B16" w:rsidRDefault="0069715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6126C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5DC3">
              <w:rPr>
                <w:rFonts w:ascii="Times New Roman" w:hAnsi="Times New Roman" w:cs="Times New Roman"/>
                <w:sz w:val="24"/>
                <w:szCs w:val="24"/>
              </w:rPr>
              <w:t>оспитатели коррекционных групп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:rsidR="008B5DC3" w:rsidRPr="00E536E5" w:rsidRDefault="00A735BF" w:rsidP="00A735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Организация и проведение с</w:t>
            </w:r>
            <w:r w:rsidR="008B5DC3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еминар</w:t>
            </w:r>
            <w:r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а</w:t>
            </w:r>
            <w:r w:rsidR="008B5DC3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 для педагогов: «Ребенок с ОВЗ в ДОУ: особые образовательные потребности</w:t>
            </w:r>
            <w:r w:rsidR="00A21D01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B5DC3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особые </w:t>
            </w:r>
            <w:r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о</w:t>
            </w:r>
            <w:r w:rsidR="008B5DC3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бразовательные условия»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8B5DC3" w:rsidRPr="004E1B16" w:rsidRDefault="008B5DC3" w:rsidP="004C43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родителей:</w:t>
            </w:r>
          </w:p>
          <w:p w:rsidR="008B5DC3" w:rsidRPr="00D34FC2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>Правильная речь – залог успеха первоклассника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B5DC3" w:rsidRPr="00D34FC2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>Этапы работы по коррекции звукопроизношения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B5DC3" w:rsidRPr="00D34FC2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>Рекомендации учителя-логопеда родителям детей с речевыми проблемами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B5DC3" w:rsidRPr="00D34FC2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речевого развития детей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B5DC3" w:rsidRPr="00D34FC2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>Речь взрослых – образец для подражания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34FC2">
              <w:rPr>
                <w:rFonts w:ascii="Times New Roman" w:hAnsi="Times New Roman" w:cs="Times New Roman"/>
                <w:sz w:val="24"/>
                <w:szCs w:val="24"/>
              </w:rPr>
              <w:t>Копилка логопедических советов для родителей</w:t>
            </w:r>
            <w:r w:rsidR="00A735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Учителя-логопеды</w:t>
            </w:r>
          </w:p>
        </w:tc>
      </w:tr>
      <w:tr w:rsidR="008B5DC3" w:rsidRPr="004E1B16" w:rsidTr="00A735BF">
        <w:trPr>
          <w:trHeight w:val="223"/>
        </w:trPr>
        <w:tc>
          <w:tcPr>
            <w:tcW w:w="14556" w:type="dxa"/>
            <w:gridSpan w:val="6"/>
          </w:tcPr>
          <w:p w:rsidR="008B5DC3" w:rsidRPr="009075D7" w:rsidRDefault="008B5DC3" w:rsidP="005D4B32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075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Обеспечение условий для профессионального роста и развития педагогических кадров</w:t>
            </w:r>
          </w:p>
        </w:tc>
      </w:tr>
      <w:tr w:rsidR="008B5DC3" w:rsidRPr="004E1B16" w:rsidTr="004C4370">
        <w:trPr>
          <w:trHeight w:val="5093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512" w:type="dxa"/>
          </w:tcPr>
          <w:p w:rsidR="008B5DC3" w:rsidRDefault="008B5DC3" w:rsidP="005D4B32">
            <w:pPr>
              <w:pStyle w:val="Default"/>
            </w:pPr>
            <w:r w:rsidRPr="002F37FB">
              <w:t>Подготовка и организация мероприятий по повышению уровня профессиональной компетентности педагогов ДОУ через организацию семинаров, консультаций, педсоветов, мастер-классов и т.д</w:t>
            </w:r>
            <w:r>
              <w:t xml:space="preserve">. </w:t>
            </w:r>
          </w:p>
          <w:p w:rsidR="008B5DC3" w:rsidRDefault="008B5DC3" w:rsidP="005D4B32">
            <w:pPr>
              <w:pStyle w:val="Default"/>
            </w:pPr>
            <w:r>
              <w:t>Педсоветы</w:t>
            </w:r>
          </w:p>
          <w:p w:rsidR="008B5DC3" w:rsidRDefault="008B5DC3" w:rsidP="005D4B32">
            <w:pPr>
              <w:pStyle w:val="Default"/>
            </w:pPr>
            <w:r>
              <w:t xml:space="preserve">- </w:t>
            </w:r>
            <w:r w:rsidR="009075D7">
              <w:t>«</w:t>
            </w:r>
            <w:r>
              <w:t>Формирование основ финансовой грамотности дошкольников</w:t>
            </w:r>
            <w:r w:rsidR="009075D7">
              <w:t>»;</w:t>
            </w:r>
          </w:p>
          <w:p w:rsidR="008B5DC3" w:rsidRDefault="008B5DC3" w:rsidP="005D4B32">
            <w:pPr>
              <w:pStyle w:val="Default"/>
            </w:pPr>
            <w:r>
              <w:t xml:space="preserve">- </w:t>
            </w:r>
            <w:r w:rsidR="009075D7">
              <w:t>«</w:t>
            </w:r>
            <w:r>
              <w:t>Развитие учреждения</w:t>
            </w:r>
            <w:r w:rsidR="00A21D01">
              <w:t>:</w:t>
            </w:r>
            <w:r>
              <w:t xml:space="preserve"> от задач к решениям</w:t>
            </w:r>
            <w:r w:rsidR="009075D7">
              <w:t>»</w:t>
            </w:r>
            <w:r>
              <w:t>;</w:t>
            </w:r>
          </w:p>
          <w:p w:rsidR="008B5DC3" w:rsidRDefault="008B5DC3" w:rsidP="005D4B32">
            <w:pPr>
              <w:pStyle w:val="Default"/>
            </w:pPr>
            <w:r>
              <w:t xml:space="preserve">- </w:t>
            </w:r>
            <w:r w:rsidR="009075D7">
              <w:t>«</w:t>
            </w:r>
            <w:r>
              <w:t>Технология инклюзивного образования в условиях ФГОС ДО</w:t>
            </w:r>
            <w:r w:rsidR="009075D7">
              <w:t>»</w:t>
            </w:r>
            <w:r>
              <w:t>;</w:t>
            </w:r>
          </w:p>
          <w:p w:rsidR="008B5DC3" w:rsidRDefault="008B5DC3" w:rsidP="005D4B32">
            <w:pPr>
              <w:pStyle w:val="Default"/>
            </w:pPr>
            <w:r>
              <w:t xml:space="preserve">- </w:t>
            </w:r>
            <w:r w:rsidR="009075D7">
              <w:t>«</w:t>
            </w:r>
            <w:r>
              <w:t>Развитие творческих способностей детей дошкольного возраста в процессе организации культурно-досуговой деятельности</w:t>
            </w:r>
            <w:r w:rsidR="009075D7">
              <w:t>»</w:t>
            </w:r>
            <w:r>
              <w:t>.</w:t>
            </w:r>
          </w:p>
          <w:p w:rsidR="008B5DC3" w:rsidRDefault="008B5DC3" w:rsidP="005D4B32">
            <w:pPr>
              <w:pStyle w:val="Default"/>
            </w:pPr>
            <w:r>
              <w:t>Семинары:</w:t>
            </w:r>
          </w:p>
          <w:p w:rsidR="008B5DC3" w:rsidRDefault="00755043" w:rsidP="0061259A">
            <w:pPr>
              <w:pStyle w:val="Default"/>
              <w:jc w:val="both"/>
            </w:pPr>
            <w:r>
              <w:t xml:space="preserve">- </w:t>
            </w:r>
            <w:r w:rsidR="009075D7">
              <w:t>«</w:t>
            </w:r>
            <w:r>
              <w:t xml:space="preserve">Организация работы по формированию основ финансовой грамотности </w:t>
            </w:r>
            <w:r w:rsidR="008B5DC3">
              <w:t>дошкольников в условиях образовательной организации</w:t>
            </w:r>
            <w:r w:rsidR="009075D7">
              <w:t>»</w:t>
            </w:r>
            <w:r w:rsidR="008B5DC3">
              <w:t>;</w:t>
            </w:r>
          </w:p>
          <w:p w:rsidR="008B5DC3" w:rsidRDefault="008B5DC3" w:rsidP="0061259A">
            <w:pPr>
              <w:pStyle w:val="Default"/>
              <w:jc w:val="both"/>
            </w:pPr>
            <w:r>
              <w:t xml:space="preserve">- </w:t>
            </w:r>
            <w:r w:rsidR="009075D7">
              <w:t>«</w:t>
            </w:r>
            <w:r>
              <w:rPr>
                <w:rStyle w:val="extended-textshort"/>
              </w:rPr>
              <w:t xml:space="preserve">Ребенок с ОВЗ в ДОУ: </w:t>
            </w:r>
            <w:r w:rsidR="005934FB">
              <w:rPr>
                <w:rStyle w:val="extended-textshort"/>
              </w:rPr>
              <w:t>каждый ребенок имеет право на понимание</w:t>
            </w:r>
            <w:r w:rsidR="009075D7">
              <w:rPr>
                <w:rStyle w:val="extended-textshort"/>
              </w:rPr>
              <w:t>»;</w:t>
            </w:r>
          </w:p>
          <w:p w:rsidR="008B5DC3" w:rsidRDefault="008B5DC3" w:rsidP="005D4B32">
            <w:pPr>
              <w:pStyle w:val="Default"/>
            </w:pPr>
            <w:r>
              <w:t xml:space="preserve">- </w:t>
            </w:r>
            <w:r w:rsidR="009075D7">
              <w:t>«</w:t>
            </w:r>
            <w:r>
              <w:t>Современные педагогические практики</w:t>
            </w:r>
            <w:r w:rsidR="009075D7">
              <w:t>»</w:t>
            </w:r>
            <w:r>
              <w:t>.</w:t>
            </w:r>
          </w:p>
          <w:p w:rsidR="008B5DC3" w:rsidRDefault="008B5DC3" w:rsidP="005D4B32">
            <w:pPr>
              <w:pStyle w:val="Default"/>
            </w:pPr>
            <w:r>
              <w:t>Мастер-классы:</w:t>
            </w:r>
          </w:p>
          <w:p w:rsidR="008B5DC3" w:rsidRDefault="008B5DC3" w:rsidP="0061259A">
            <w:pPr>
              <w:pStyle w:val="Default"/>
              <w:jc w:val="both"/>
            </w:pPr>
            <w:r>
              <w:t xml:space="preserve">- </w:t>
            </w:r>
            <w:r w:rsidR="009075D7">
              <w:t>«</w:t>
            </w:r>
            <w:r>
              <w:t>Исполь</w:t>
            </w:r>
            <w:r w:rsidR="005934FB">
              <w:t xml:space="preserve">зование </w:t>
            </w:r>
            <w:r w:rsidR="005934FB" w:rsidRPr="005934FB">
              <w:t xml:space="preserve">ИКТ </w:t>
            </w:r>
            <w:r w:rsidR="00AF1227" w:rsidRPr="005934FB">
              <w:t xml:space="preserve"> в образова</w:t>
            </w:r>
            <w:r w:rsidR="005934FB" w:rsidRPr="005934FB">
              <w:t>тельной деятельности педагогов</w:t>
            </w:r>
            <w:r w:rsidR="009075D7">
              <w:t>»</w:t>
            </w:r>
            <w:r w:rsidRPr="005934FB">
              <w:t>;</w:t>
            </w:r>
          </w:p>
          <w:p w:rsidR="008B5DC3" w:rsidRPr="002F37FB" w:rsidRDefault="008B5DC3" w:rsidP="00697153">
            <w:pPr>
              <w:pStyle w:val="Default"/>
              <w:jc w:val="both"/>
            </w:pPr>
            <w:r>
              <w:t xml:space="preserve">- </w:t>
            </w:r>
            <w:r w:rsidR="009075D7">
              <w:t>«</w:t>
            </w:r>
            <w:r>
              <w:t>Нетрадиционные формы работы с детьми</w:t>
            </w:r>
            <w:r w:rsidR="009E4D3B" w:rsidRPr="005934FB">
              <w:t xml:space="preserve">при формировании </w:t>
            </w:r>
            <w:r w:rsidR="005934FB" w:rsidRPr="005934FB">
              <w:t>навыков здорового образа жизни</w:t>
            </w:r>
            <w:r w:rsidR="009075D7">
              <w:t xml:space="preserve">» 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D7" w:rsidRDefault="009075D7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D7" w:rsidRDefault="009075D7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153" w:rsidRDefault="0069715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D7" w:rsidRDefault="009075D7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D7" w:rsidRDefault="009075D7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D7" w:rsidRDefault="009075D7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D7" w:rsidRDefault="009075D7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153" w:rsidRDefault="0069715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153" w:rsidRDefault="0069715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8B5DC3" w:rsidRDefault="005934FB" w:rsidP="005934FB">
            <w:pPr>
              <w:pStyle w:val="Default"/>
              <w:jc w:val="both"/>
            </w:pPr>
            <w:r>
              <w:t>Организация работы па самообразованию педагогов</w:t>
            </w:r>
            <w:r w:rsidR="009075D7">
              <w:t>;</w:t>
            </w:r>
          </w:p>
          <w:p w:rsidR="005934FB" w:rsidRDefault="005934FB" w:rsidP="005934FB">
            <w:pPr>
              <w:pStyle w:val="Default"/>
              <w:jc w:val="both"/>
            </w:pPr>
            <w:r>
              <w:t>- составление планов работы по самообразованию</w:t>
            </w:r>
            <w:r w:rsidR="009075D7">
              <w:t>;</w:t>
            </w:r>
          </w:p>
          <w:p w:rsidR="005934FB" w:rsidRDefault="005934FB" w:rsidP="005934FB">
            <w:pPr>
              <w:pStyle w:val="Default"/>
              <w:jc w:val="both"/>
            </w:pPr>
            <w:r>
              <w:t>- оперативный контроль самообразования педагогов</w:t>
            </w:r>
            <w:r w:rsidR="009075D7">
              <w:t>;</w:t>
            </w:r>
          </w:p>
          <w:p w:rsidR="005934FB" w:rsidRPr="00FB6224" w:rsidRDefault="005934FB" w:rsidP="005934FB">
            <w:pPr>
              <w:pStyle w:val="Default"/>
              <w:jc w:val="both"/>
            </w:pPr>
            <w:r>
              <w:t>- годовые отчеты по самообразованию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8B5DC3" w:rsidRPr="004F5EA2" w:rsidRDefault="008B5DC3" w:rsidP="007D46DC">
            <w:pPr>
              <w:pStyle w:val="Default"/>
            </w:pPr>
            <w:r w:rsidRPr="004F5EA2">
              <w:t xml:space="preserve">Организация работы по корректировке ООП </w:t>
            </w:r>
            <w:r w:rsidR="007D46DC">
              <w:t xml:space="preserve">и </w:t>
            </w:r>
            <w:r w:rsidRPr="004F5EA2">
              <w:t>АООП ДО</w:t>
            </w:r>
            <w:r w:rsidR="007D46DC">
              <w:t xml:space="preserve"> ДОУ</w:t>
            </w:r>
            <w:r w:rsidRPr="004F5EA2">
              <w:t xml:space="preserve">, дополнительных общеобразовательных программ ДОУ в соответствии с новыми документами и самоанализом деятельности ДОУ 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аботы школы молодого педагога</w:t>
            </w:r>
          </w:p>
        </w:tc>
        <w:tc>
          <w:tcPr>
            <w:tcW w:w="1276" w:type="dxa"/>
          </w:tcPr>
          <w:p w:rsidR="008B5DC3" w:rsidRPr="004E1B16" w:rsidRDefault="005934FB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5934FB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:rsidR="008B5DC3" w:rsidRPr="004F5EA2" w:rsidRDefault="008B5DC3" w:rsidP="007D46DC">
            <w:pPr>
              <w:pStyle w:val="Default"/>
            </w:pPr>
            <w:r w:rsidRPr="004F5EA2">
              <w:t xml:space="preserve">Создание методических рекомендаций по основным направлениям деятельности педагога ДОУ (планирование образовательного </w:t>
            </w:r>
            <w:r w:rsidRPr="004F5EA2">
              <w:lastRenderedPageBreak/>
              <w:t xml:space="preserve">процесса с детьми, построение </w:t>
            </w:r>
            <w:r w:rsidR="007D46DC">
              <w:t>развивающей предметно-пространственной среды</w:t>
            </w:r>
            <w:r w:rsidRPr="004F5EA2">
              <w:t xml:space="preserve"> во всех возрастных группах) в соответствии с требованиями ФГОС ДО 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DC3" w:rsidRPr="004E1B16" w:rsidTr="004C4370">
        <w:trPr>
          <w:trHeight w:val="274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Изучение, обобщение и распространение передового педагогическог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опыта педагогов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ДОУ: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нетрадиционных техник аппликации как средство развития творческих способностей детей дошкольного возраста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(Черноус Н.Н.);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современных здоровьесберегающих технологий и активных методов обучения в оздоровительной системе работы с детьми старш</w:t>
            </w:r>
            <w:r w:rsidR="009E4D3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дошкольного возраста в группах компенсирующего вида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(Рогачева Л.С.)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Пути оптимизации здоровья и физического развития детей в ДОУ через использование технологии «Здоровый дошкольник» Ю.Ф. Змановского (Ноздреватых Н.И.</w:t>
            </w:r>
            <w:r w:rsidR="009E4D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старшего дошкольного возраста правилам дорожного движения в образовательной и совместной деятельности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(Павлова Н.А.)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детей на основе приобщения к народным праздникам и культурным традициям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(Фоминых Т.А.)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rPr>
          <w:trHeight w:val="919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педагогов через различные нетрадиционные формы: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еловая игра с элементами тренинга «Учимся общаться»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(для воспитателей всех возрастных групп)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«Ярмарка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идей» 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по обмену опытом педагогов ДОУ</w:t>
            </w:r>
            <w:r w:rsidR="007D46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едагогический ринг: «Пути совершенствования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образовательного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процесса в ДОУ»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Pr="00940FCF" w:rsidRDefault="008B5DC3" w:rsidP="009E4D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ечер вопросов и ответов «Индивидуальный подход в воспитании дошкольника»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6DC" w:rsidRPr="004E1B16" w:rsidRDefault="007D46DC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педагогов в работе городских семинаров, </w:t>
            </w:r>
            <w:r w:rsidRPr="004E1B16">
              <w:rPr>
                <w:rFonts w:ascii="Times New Roman" w:hAnsi="Times New Roman" w:cs="Times New Roman"/>
                <w:kern w:val="20"/>
                <w:sz w:val="24"/>
                <w:szCs w:val="24"/>
              </w:rPr>
              <w:t xml:space="preserve"> круглых столов, практикумов, 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городских профессиональных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сообществ</w:t>
            </w:r>
            <w:r w:rsidRPr="004E1B16">
              <w:rPr>
                <w:rFonts w:ascii="Times New Roman" w:hAnsi="Times New Roman" w:cs="Times New Roman"/>
                <w:kern w:val="20"/>
                <w:sz w:val="24"/>
                <w:szCs w:val="24"/>
              </w:rPr>
              <w:t xml:space="preserve"> и других методических форм, используемых в ходе изучения и распространения в системе  образования г.Липецка лучших  образовательных практик  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</w:p>
          <w:p w:rsidR="008B5DC3" w:rsidRPr="004F5EA2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5EA2">
              <w:rPr>
                <w:rFonts w:ascii="Times New Roman" w:hAnsi="Times New Roman" w:cs="Times New Roman"/>
                <w:sz w:val="20"/>
                <w:szCs w:val="20"/>
              </w:rPr>
              <w:t xml:space="preserve">(по плану </w:t>
            </w:r>
            <w:r w:rsidRPr="004F5E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департамента образования)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EA2">
              <w:rPr>
                <w:rFonts w:ascii="Times New Roman" w:hAnsi="Times New Roman" w:cs="Times New Roman"/>
                <w:sz w:val="20"/>
                <w:szCs w:val="20"/>
              </w:rPr>
              <w:t xml:space="preserve">по плану </w:t>
            </w:r>
            <w:r w:rsidRPr="004F5E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департамента образования)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5EA2">
              <w:rPr>
                <w:rFonts w:ascii="Times New Roman" w:hAnsi="Times New Roman" w:cs="Times New Roman"/>
                <w:sz w:val="20"/>
                <w:szCs w:val="20"/>
              </w:rPr>
              <w:t xml:space="preserve">по плану </w:t>
            </w:r>
            <w:r w:rsidRPr="004F5EA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департамента образования)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заведующей 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Ведение  персональных страниц педагогов на сайте дошкольного учреждения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2" w:type="dxa"/>
          </w:tcPr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36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участия педагогов в смотрах-конкурсах и   профессиональных конкурсах различного уровня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8B5DC3" w:rsidRPr="000404C2" w:rsidRDefault="005934FB" w:rsidP="006125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Воспитатель года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9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заведующей </w:t>
            </w:r>
          </w:p>
        </w:tc>
      </w:tr>
      <w:tr w:rsidR="008B5DC3" w:rsidRPr="004E1B16" w:rsidTr="004C4370">
        <w:trPr>
          <w:trHeight w:val="582"/>
        </w:trPr>
        <w:tc>
          <w:tcPr>
            <w:tcW w:w="567" w:type="dxa"/>
          </w:tcPr>
          <w:p w:rsidR="008B5DC3" w:rsidRPr="004E1B16" w:rsidRDefault="0065327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Организационное и консультационное сопровождение участия педагогов в процедуре аттестации на первую и высшую квалификационные категории </w:t>
            </w:r>
          </w:p>
        </w:tc>
        <w:tc>
          <w:tcPr>
            <w:tcW w:w="1276" w:type="dxa"/>
          </w:tcPr>
          <w:p w:rsidR="00653273" w:rsidRDefault="00653273" w:rsidP="006532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273" w:rsidRPr="004E1B16" w:rsidRDefault="0065327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273" w:rsidRPr="004E1B16" w:rsidRDefault="0065327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273" w:rsidRPr="004E1B16" w:rsidRDefault="0065327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rPr>
          <w:trHeight w:val="823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32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pStyle w:val="Default"/>
            </w:pPr>
            <w:r>
              <w:rPr>
                <w:sz w:val="23"/>
                <w:szCs w:val="23"/>
              </w:rPr>
              <w:t xml:space="preserve">Сотрудничество с ЛГПУ им. П.П. Семенова-Тян-Шанского, Лебедянским педагогическим колледжем в качестве стажировочной площадки для прохождения студентам педагогической практики 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ДОУ</w:t>
            </w:r>
          </w:p>
        </w:tc>
      </w:tr>
      <w:tr w:rsidR="008B5DC3" w:rsidRPr="004E1B16" w:rsidTr="00A735BF">
        <w:trPr>
          <w:trHeight w:val="298"/>
        </w:trPr>
        <w:tc>
          <w:tcPr>
            <w:tcW w:w="14556" w:type="dxa"/>
            <w:gridSpan w:val="6"/>
          </w:tcPr>
          <w:p w:rsidR="008B5DC3" w:rsidRPr="007D46DC" w:rsidRDefault="008B5DC3" w:rsidP="005D4B32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7D46D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Развитие деятельности педагогического коллектива по сохранению и укреплению здоровья воспитанников</w:t>
            </w:r>
          </w:p>
        </w:tc>
      </w:tr>
      <w:tr w:rsidR="008B5DC3" w:rsidRPr="004E1B16" w:rsidTr="004C4370">
        <w:trPr>
          <w:trHeight w:val="547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8B5DC3" w:rsidRPr="00C35C3F" w:rsidRDefault="008B5DC3" w:rsidP="005D4B32">
            <w:pPr>
              <w:pStyle w:val="Default"/>
            </w:pPr>
            <w:r w:rsidRPr="00C35C3F">
              <w:t xml:space="preserve">Осуществление комплексного мониторинга состояния здоровья и развития детей 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6126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6126C9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ГУЗ  ЛГДБ №1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мероприятий по профилактике гриппа, ОРВИ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(организация вакцинопрофилактики, разъяснительной работы с родителями)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6126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5DC3" w:rsidRPr="004E1B16" w:rsidRDefault="006126C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B5DC3" w:rsidRPr="004E1B16">
              <w:rPr>
                <w:rFonts w:ascii="Times New Roman" w:hAnsi="Times New Roman" w:cs="Times New Roman"/>
                <w:sz w:val="24"/>
                <w:szCs w:val="24"/>
              </w:rPr>
              <w:t>нструктор по ФК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8B5DC3" w:rsidRPr="004E1B16" w:rsidRDefault="008B5DC3" w:rsidP="007D46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работы по профилактике заболеваемости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с использованием  традиционных и нетрадиционных здоровьесберегающих технологий  в режиме дня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фитотерапия; дыхательные упражнения; самомассаж;воздушное закаливание;витаминотерапия и т.д.)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DC3" w:rsidRPr="004E1B16" w:rsidTr="004C4370">
        <w:trPr>
          <w:trHeight w:val="420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8B5DC3" w:rsidRPr="00F70942" w:rsidRDefault="008B5DC3" w:rsidP="005D4B32">
            <w:pPr>
              <w:pStyle w:val="Default"/>
            </w:pPr>
            <w:r w:rsidRPr="00F70942">
              <w:t xml:space="preserve">Организация и проведение мероприятий по повышению профессионального уровня педагогов в области здоровьесбережения дошкольников: </w:t>
            </w:r>
          </w:p>
          <w:p w:rsidR="008B5DC3" w:rsidRPr="00F70942" w:rsidRDefault="008B5DC3" w:rsidP="005D4B32">
            <w:pPr>
              <w:pStyle w:val="Default"/>
            </w:pPr>
            <w:r w:rsidRPr="00F70942">
              <w:t>- педагогический совет «Организация работы ДОУ в соответствии с принципами здоровьесберегающей педагогики»</w:t>
            </w:r>
            <w:r w:rsidR="00E828B3">
              <w:t>;</w:t>
            </w:r>
          </w:p>
          <w:p w:rsidR="008B5DC3" w:rsidRPr="00F70942" w:rsidRDefault="008B5DC3" w:rsidP="005D4B32">
            <w:pPr>
              <w:pStyle w:val="Default"/>
            </w:pPr>
            <w:r w:rsidRPr="00F70942">
              <w:t xml:space="preserve">- ярмарка пособий педагогов «Использование нестандартного </w:t>
            </w:r>
            <w:r w:rsidRPr="00F70942">
              <w:lastRenderedPageBreak/>
              <w:t>оборудования в процессе физического развития и здоровьесбережения детей»</w:t>
            </w:r>
            <w:r w:rsidR="00E828B3">
              <w:t>;</w:t>
            </w:r>
          </w:p>
          <w:p w:rsidR="008B5DC3" w:rsidRPr="00F70942" w:rsidRDefault="008B5DC3" w:rsidP="005D4B32">
            <w:pPr>
              <w:pStyle w:val="Default"/>
            </w:pPr>
            <w:r w:rsidRPr="00F70942">
              <w:t>- организация смотра-конкурса на лучшую организацию двигательного центра в группе ДОУ</w:t>
            </w:r>
            <w:r w:rsidR="00E828B3">
              <w:t>;</w:t>
            </w:r>
          </w:p>
          <w:p w:rsidR="008B5DC3" w:rsidRPr="00CA63DF" w:rsidRDefault="008B5DC3" w:rsidP="005D4B32">
            <w:pPr>
              <w:pStyle w:val="Default"/>
              <w:rPr>
                <w:sz w:val="23"/>
                <w:szCs w:val="23"/>
              </w:rPr>
            </w:pPr>
            <w:r w:rsidRPr="00F70942">
              <w:t>- оформление тематической выставки «Здоровый образ жизни дошкольника в условиях детского сада и семьи»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E828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Заведующая ДОУ, 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заведующей </w:t>
            </w:r>
          </w:p>
        </w:tc>
      </w:tr>
      <w:tr w:rsidR="008B5DC3" w:rsidRPr="004E1B16" w:rsidTr="004C4370">
        <w:trPr>
          <w:trHeight w:val="778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512" w:type="dxa"/>
          </w:tcPr>
          <w:p w:rsidR="008B5DC3" w:rsidRPr="004E1B16" w:rsidRDefault="008B5DC3" w:rsidP="00E828B3">
            <w:pPr>
              <w:spacing w:after="0" w:line="240" w:lineRule="auto"/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ктной деятельности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 здорового образа жизни: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«Недели здоровья»(апрель) во всех возрастных группах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E828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нструктор по ФК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8B5DC3" w:rsidRPr="004E1B16" w:rsidTr="004C4370">
        <w:trPr>
          <w:trHeight w:val="695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2" w:type="dxa"/>
          </w:tcPr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Проведение спор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тивных праздников и развлечений: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День здоровья;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Хочется мальчишкам в армии служить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День безопасности;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Праздник пешехода;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Зимние старты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Pr="004E1B16" w:rsidRDefault="008B5DC3" w:rsidP="00E828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портландию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</w:tr>
      <w:tr w:rsidR="008B5DC3" w:rsidRPr="004E1B16" w:rsidTr="004C4370">
        <w:trPr>
          <w:trHeight w:val="1554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Взаимодействие с детской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поликлиникой ГУЗ  ЛГДБ №1</w:t>
            </w: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вопросам здоровьесбережения воспитанников.</w:t>
            </w:r>
            <w:r w:rsidR="007D4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Организация в</w:t>
            </w: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ыстав</w:t>
            </w:r>
            <w:r w:rsidR="007D46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детских работ в поликлинике: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«Здоровым быть здорово!»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«Мы прививок не боимся!»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«Солнце, воздух и вода</w:t>
            </w:r>
            <w:r w:rsidR="00E828B3" w:rsidRPr="004E1B1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наши лучшие друзья!»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</w:p>
        </w:tc>
      </w:tr>
      <w:tr w:rsidR="008B5DC3" w:rsidRPr="004E1B16" w:rsidTr="004C4370">
        <w:trPr>
          <w:trHeight w:val="553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детских рисунков и стенгазет на тему «ЗОЖ»:</w:t>
            </w:r>
          </w:p>
          <w:p w:rsidR="008B5DC3" w:rsidRPr="004E1B16" w:rsidRDefault="008B5DC3" w:rsidP="00E828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- «Мама, папа, я – здоровая семья!»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B5DC3" w:rsidRPr="004E1B16" w:rsidTr="004C4370">
        <w:trPr>
          <w:trHeight w:val="798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2" w:type="dxa"/>
          </w:tcPr>
          <w:p w:rsidR="008B5DC3" w:rsidRPr="00F70942" w:rsidRDefault="008B5DC3" w:rsidP="005D4B32">
            <w:pPr>
              <w:pStyle w:val="Default"/>
            </w:pPr>
            <w:r w:rsidRPr="00F70942">
              <w:t xml:space="preserve">Организация участия воспитанников и их семей в городских спортивных мероприятиях: </w:t>
            </w:r>
          </w:p>
          <w:p w:rsidR="008B5DC3" w:rsidRPr="00F70942" w:rsidRDefault="008B5DC3" w:rsidP="005D4B32">
            <w:pPr>
              <w:pStyle w:val="Default"/>
            </w:pPr>
            <w:r w:rsidRPr="00F70942">
              <w:t>- семейная спартакиад</w:t>
            </w:r>
            <w:r>
              <w:t>а</w:t>
            </w:r>
            <w:r w:rsidRPr="00F70942">
              <w:t xml:space="preserve"> «Папа, мама, я – спортивная семья»; </w:t>
            </w:r>
          </w:p>
          <w:p w:rsidR="008B5DC3" w:rsidRPr="00F70942" w:rsidRDefault="008B5DC3" w:rsidP="005D4B32">
            <w:pPr>
              <w:pStyle w:val="Default"/>
            </w:pPr>
            <w:r w:rsidRPr="00F70942">
              <w:t>- спартакиад</w:t>
            </w:r>
            <w:r>
              <w:t>а</w:t>
            </w:r>
            <w:r w:rsidRPr="00F70942">
              <w:t xml:space="preserve"> дошкольников «Быстрее, выше, сильнее»; 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0942">
              <w:rPr>
                <w:rFonts w:ascii="Times New Roman" w:hAnsi="Times New Roman" w:cs="Times New Roman"/>
                <w:sz w:val="24"/>
                <w:szCs w:val="24"/>
              </w:rPr>
              <w:t>- городской фестиваль «Звездочки ГТО»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70942">
              <w:rPr>
                <w:rFonts w:ascii="Times New Roman" w:hAnsi="Times New Roman" w:cs="Times New Roman"/>
                <w:sz w:val="24"/>
                <w:szCs w:val="24"/>
              </w:rPr>
              <w:t>сдача норм ГТО детьми старшего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заведующей</w:t>
            </w:r>
            <w:r w:rsidR="006126C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B5DC3" w:rsidRPr="004E1B16" w:rsidRDefault="006126C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B5DC3" w:rsidRPr="004E1B16">
              <w:rPr>
                <w:rFonts w:ascii="Times New Roman" w:hAnsi="Times New Roman" w:cs="Times New Roman"/>
                <w:sz w:val="24"/>
                <w:szCs w:val="24"/>
              </w:rPr>
              <w:t>нструктор по ФК</w:t>
            </w:r>
          </w:p>
        </w:tc>
      </w:tr>
      <w:tr w:rsidR="008B5DC3" w:rsidRPr="004E1B16" w:rsidTr="00A735BF">
        <w:tc>
          <w:tcPr>
            <w:tcW w:w="14556" w:type="dxa"/>
            <w:gridSpan w:val="6"/>
          </w:tcPr>
          <w:p w:rsidR="008B5DC3" w:rsidRPr="007D46DC" w:rsidRDefault="008B5DC3" w:rsidP="005D4B32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D46D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Совершенствование форм взаимодействия с семьями воспитанников 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E828B3" w:rsidRDefault="008B5DC3" w:rsidP="00E828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спектра дополнительных образовательных услуг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художественной, социально-педагогической, физкультурно-спортивной направленности. </w:t>
            </w:r>
          </w:p>
          <w:p w:rsidR="008B5DC3" w:rsidRPr="00F70942" w:rsidRDefault="008B5DC3" w:rsidP="00E828B3">
            <w:pPr>
              <w:spacing w:after="0" w:line="240" w:lineRule="auto"/>
            </w:pPr>
            <w:r w:rsidRPr="008B5DC3">
              <w:rPr>
                <w:rFonts w:ascii="Times New Roman" w:hAnsi="Times New Roman" w:cs="Times New Roman"/>
                <w:sz w:val="24"/>
                <w:szCs w:val="24"/>
              </w:rPr>
              <w:t>Организация для родителей выставок творческих работ детей, отчетных мероприятий по направлению дополнительного образования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заведующей</w:t>
            </w:r>
            <w:r w:rsidR="006126C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B5DC3" w:rsidRPr="004E1B16" w:rsidRDefault="006126C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5DC3" w:rsidRPr="004E1B16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512" w:type="dxa"/>
          </w:tcPr>
          <w:p w:rsidR="008B5DC3" w:rsidRPr="003D1675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67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родителей воспитанников в городских мероприятиях: </w:t>
            </w:r>
          </w:p>
          <w:p w:rsidR="008B5DC3" w:rsidRPr="003D1675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675">
              <w:rPr>
                <w:rFonts w:ascii="Times New Roman" w:hAnsi="Times New Roman" w:cs="Times New Roman"/>
                <w:sz w:val="24"/>
                <w:szCs w:val="24"/>
              </w:rPr>
              <w:t xml:space="preserve">- фестивале семейного творчества «Крепка семья – крепка держава»; </w:t>
            </w:r>
          </w:p>
          <w:p w:rsidR="008B5DC3" w:rsidRPr="003D1675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675">
              <w:rPr>
                <w:rFonts w:ascii="Times New Roman" w:hAnsi="Times New Roman" w:cs="Times New Roman"/>
                <w:sz w:val="24"/>
                <w:szCs w:val="24"/>
              </w:rPr>
              <w:t xml:space="preserve">- фестивале родительских инициатив; </w:t>
            </w:r>
          </w:p>
          <w:p w:rsidR="008B5DC3" w:rsidRPr="003D1675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675">
              <w:rPr>
                <w:rFonts w:ascii="Times New Roman" w:hAnsi="Times New Roman" w:cs="Times New Roman"/>
                <w:sz w:val="24"/>
                <w:szCs w:val="24"/>
              </w:rPr>
              <w:t xml:space="preserve">- фестивале «Мы встречаем Новый год»; </w:t>
            </w:r>
          </w:p>
          <w:p w:rsidR="008B5DC3" w:rsidRPr="003D1675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675">
              <w:rPr>
                <w:rFonts w:ascii="Times New Roman" w:hAnsi="Times New Roman" w:cs="Times New Roman"/>
                <w:sz w:val="24"/>
                <w:szCs w:val="24"/>
              </w:rPr>
              <w:t xml:space="preserve">- семейной спартакиаде «Папа, мама, я – спортивная семья»; </w:t>
            </w:r>
          </w:p>
          <w:p w:rsidR="008B5DC3" w:rsidRDefault="008B5DC3" w:rsidP="00D016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1675">
              <w:rPr>
                <w:rFonts w:ascii="Times New Roman" w:hAnsi="Times New Roman" w:cs="Times New Roman"/>
                <w:sz w:val="24"/>
                <w:szCs w:val="24"/>
              </w:rPr>
              <w:t>- городской акци</w:t>
            </w:r>
            <w:r w:rsidR="00D016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D1675">
              <w:rPr>
                <w:rFonts w:ascii="Times New Roman" w:hAnsi="Times New Roman" w:cs="Times New Roman"/>
                <w:sz w:val="24"/>
                <w:szCs w:val="24"/>
              </w:rPr>
              <w:t xml:space="preserve"> «Зеленый огонек» (по профилактике детского дорожно-транспортного травматизма)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заведующей 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DC3" w:rsidRPr="004E1B16" w:rsidTr="004C4370">
        <w:trPr>
          <w:trHeight w:val="1454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тематических проектов по работе с родителями(по возрастам):</w:t>
            </w:r>
          </w:p>
          <w:p w:rsidR="008B5DC3" w:rsidRDefault="008B5DC3" w:rsidP="006125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934FB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детский сад – компетентные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 w:rsidR="00E828B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Default="008B5DC3" w:rsidP="006125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1F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934FB">
              <w:rPr>
                <w:rFonts w:ascii="Times New Roman" w:hAnsi="Times New Roman" w:cs="Times New Roman"/>
                <w:sz w:val="24"/>
                <w:szCs w:val="24"/>
              </w:rPr>
              <w:t>Родители – детскому саду</w:t>
            </w:r>
            <w:r w:rsidR="00D0163A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1F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Готовимся к школе вместе с семьей </w:t>
            </w:r>
            <w:r w:rsidR="00291F63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удовольствием</w:t>
            </w:r>
            <w:r w:rsidR="00291F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5DC3" w:rsidRPr="004E1B16" w:rsidRDefault="008B5DC3" w:rsidP="00D016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1F6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Вместе дружная семья – логопед, родители и я</w:t>
            </w:r>
            <w:r w:rsidR="00291F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63A" w:rsidRPr="004E1B16" w:rsidRDefault="00D0163A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9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63A" w:rsidRPr="004E1B16" w:rsidRDefault="00D0163A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9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163A" w:rsidRPr="004E1B16" w:rsidRDefault="00D0163A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934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родителей воспитанников в совместных с педагогами ДОУ экологических акциях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Покормите птиц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зимой»;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«Лучший скворечник»;</w:t>
            </w:r>
          </w:p>
          <w:p w:rsidR="008B5DC3" w:rsidRPr="00C32A45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Дни защиты от экологической опасности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заведующей</w:t>
            </w:r>
            <w:r w:rsidR="006126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5DC3" w:rsidRPr="004E1B16" w:rsidRDefault="006126C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5DC3" w:rsidRPr="004E1B16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8B5DC3" w:rsidRPr="004E1B16" w:rsidTr="004C4370"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Организация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астия родителей воспитанников в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творческих  конкурсах  и выставках разного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B5DC3" w:rsidRDefault="00291F6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</w:t>
            </w:r>
            <w:r w:rsidR="008B5D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естиваль детского творчества «Липецкая звездочка»;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91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партакиада дошкольников «Быстрее, выше, сильнее!»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91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олимпиада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«Умники и умницы»;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91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«Дорога глазами детей»;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91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«Зеленый огонек»;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91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«Вместо елки – букет»;</w:t>
            </w:r>
          </w:p>
          <w:p w:rsidR="008B5DC3" w:rsidRPr="004E1B16" w:rsidRDefault="008B5DC3" w:rsidP="005934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91F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«Юный художник</w:t>
            </w:r>
            <w:r w:rsidR="00593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DC3" w:rsidRPr="004E1B16" w:rsidTr="004C4370">
        <w:trPr>
          <w:trHeight w:val="107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512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р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одителей по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  и оздоровления детей</w:t>
            </w:r>
          </w:p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6126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DC3" w:rsidRPr="004E1B16" w:rsidRDefault="006126C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B5DC3" w:rsidRPr="004E1B16">
              <w:rPr>
                <w:rFonts w:ascii="Times New Roman" w:hAnsi="Times New Roman" w:cs="Times New Roman"/>
                <w:sz w:val="24"/>
                <w:szCs w:val="24"/>
              </w:rPr>
              <w:t>нструктор по ФК</w:t>
            </w:r>
          </w:p>
        </w:tc>
      </w:tr>
      <w:tr w:rsidR="008B5DC3" w:rsidRPr="004E1B16" w:rsidTr="004C4370">
        <w:trPr>
          <w:trHeight w:val="845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2" w:type="dxa"/>
          </w:tcPr>
          <w:p w:rsidR="008B5DC3" w:rsidRPr="000B3654" w:rsidRDefault="008B5DC3" w:rsidP="005D4B32">
            <w:pPr>
              <w:pStyle w:val="Default"/>
            </w:pPr>
            <w:r>
              <w:t>Выявление</w:t>
            </w:r>
            <w:r w:rsidRPr="000B3654">
              <w:t xml:space="preserve"> семей группы риска. Организация профилактической работы с </w:t>
            </w:r>
            <w:r w:rsidR="00530569">
              <w:t xml:space="preserve">такими </w:t>
            </w:r>
            <w:r w:rsidRPr="000B3654">
              <w:t>семьями</w:t>
            </w:r>
            <w:r w:rsidR="00530569">
              <w:t>.</w:t>
            </w:r>
          </w:p>
          <w:p w:rsidR="008B5DC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по охране прав детства</w:t>
            </w:r>
          </w:p>
        </w:tc>
      </w:tr>
      <w:tr w:rsidR="008B5DC3" w:rsidRPr="004E1B16" w:rsidTr="004C4370">
        <w:trPr>
          <w:trHeight w:val="845"/>
        </w:trPr>
        <w:tc>
          <w:tcPr>
            <w:tcW w:w="567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2" w:type="dxa"/>
          </w:tcPr>
          <w:p w:rsidR="008B5DC3" w:rsidRPr="000B3654" w:rsidRDefault="008B5DC3" w:rsidP="005D4B32">
            <w:pPr>
              <w:pStyle w:val="Default"/>
            </w:pPr>
            <w:r w:rsidRPr="000B3654">
              <w:t xml:space="preserve">Знакомство родителей с возрастными и психологическими особенностями детей дошкольного возраста через наглядно-информационные формы взаимодействия (стенды, папки-передвижки, выставки детских работ, фотографии различных видов детской деятельности, мини-газеты) 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134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B5DC3" w:rsidRPr="004E1B16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791" w:type="dxa"/>
          </w:tcPr>
          <w:p w:rsidR="008B5DC3" w:rsidRPr="004E1B16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заведующей</w:t>
            </w:r>
            <w:r w:rsidR="006126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5DC3" w:rsidRPr="004E1B16" w:rsidRDefault="006126C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5DC3" w:rsidRPr="004E1B16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</w:tbl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B5DC3" w:rsidRDefault="008B5DC3" w:rsidP="008B5DC3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60140">
        <w:rPr>
          <w:rFonts w:ascii="Times New Roman" w:hAnsi="Times New Roman" w:cs="Times New Roman"/>
          <w:b/>
          <w:bCs/>
          <w:sz w:val="28"/>
          <w:szCs w:val="28"/>
        </w:rPr>
        <w:t>. Объемы и источники финансового обеспечения Программы</w:t>
      </w:r>
    </w:p>
    <w:p w:rsidR="008B5DC3" w:rsidRPr="00060140" w:rsidRDefault="008B5DC3" w:rsidP="008B5DC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52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8"/>
        <w:gridCol w:w="4536"/>
        <w:gridCol w:w="2127"/>
        <w:gridCol w:w="1134"/>
        <w:gridCol w:w="1275"/>
        <w:gridCol w:w="1418"/>
        <w:gridCol w:w="1276"/>
        <w:gridCol w:w="992"/>
        <w:gridCol w:w="1062"/>
      </w:tblGrid>
      <w:tr w:rsidR="008B5DC3" w:rsidRPr="001349D9" w:rsidTr="001F6617">
        <w:tc>
          <w:tcPr>
            <w:tcW w:w="708" w:type="dxa"/>
            <w:vMerge w:val="restart"/>
          </w:tcPr>
          <w:p w:rsidR="008B5DC3" w:rsidRPr="001349D9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  <w:vMerge w:val="restart"/>
          </w:tcPr>
          <w:p w:rsidR="008B5DC3" w:rsidRPr="001349D9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127" w:type="dxa"/>
            <w:vMerge w:val="restart"/>
          </w:tcPr>
          <w:p w:rsidR="008B5DC3" w:rsidRPr="001349D9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</w:t>
            </w: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ные исполнители</w:t>
            </w:r>
          </w:p>
        </w:tc>
        <w:tc>
          <w:tcPr>
            <w:tcW w:w="7157" w:type="dxa"/>
            <w:gridSpan w:val="6"/>
          </w:tcPr>
          <w:p w:rsidR="008B5DC3" w:rsidRPr="001349D9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Объём ресурсного обеспечения</w:t>
            </w:r>
          </w:p>
        </w:tc>
      </w:tr>
      <w:tr w:rsidR="008B5DC3" w:rsidRPr="001349D9" w:rsidTr="001F6617">
        <w:tc>
          <w:tcPr>
            <w:tcW w:w="708" w:type="dxa"/>
            <w:vMerge/>
          </w:tcPr>
          <w:p w:rsidR="008B5DC3" w:rsidRPr="001349D9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8B5DC3" w:rsidRPr="001349D9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8B5DC3" w:rsidRPr="001349D9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B5DC3" w:rsidRPr="001349D9" w:rsidRDefault="008B5DC3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Бюджетные средства</w:t>
            </w:r>
          </w:p>
          <w:p w:rsidR="008B5DC3" w:rsidRPr="001349D9" w:rsidRDefault="008B5DC3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(тыс.руб</w:t>
            </w:r>
            <w:r w:rsidR="00D016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30" w:type="dxa"/>
            <w:gridSpan w:val="3"/>
          </w:tcPr>
          <w:p w:rsidR="008B5DC3" w:rsidRPr="001349D9" w:rsidRDefault="008B5DC3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  <w:p w:rsidR="008B5DC3" w:rsidRPr="001349D9" w:rsidRDefault="008B5DC3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(тыс.руб</w:t>
            </w:r>
            <w:r w:rsidR="00D016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416FB" w:rsidRPr="001349D9" w:rsidTr="001F6617">
        <w:tc>
          <w:tcPr>
            <w:tcW w:w="708" w:type="dxa"/>
            <w:vMerge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5" w:type="dxa"/>
          </w:tcPr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</w:tcPr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62" w:type="dxa"/>
          </w:tcPr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3416FB" w:rsidRPr="001349D9" w:rsidRDefault="003416FB" w:rsidP="00EE6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педагогических работников ДОУ в курсах повышения квалификации  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заведующей</w:t>
            </w: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418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6FB" w:rsidRPr="001349D9" w:rsidTr="001F6617">
        <w:tc>
          <w:tcPr>
            <w:tcW w:w="708" w:type="dxa"/>
          </w:tcPr>
          <w:p w:rsidR="003416FB" w:rsidRPr="00C35C3F" w:rsidRDefault="005934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934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оборудования на спортивной площадке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16FB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5" w:type="dxa"/>
          </w:tcPr>
          <w:p w:rsidR="003416FB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8" w:type="dxa"/>
          </w:tcPr>
          <w:p w:rsidR="003416FB" w:rsidRDefault="009B6D80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5934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Замена оконных блоков в группах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418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5934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музыкального зала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416FB" w:rsidRPr="001349D9" w:rsidRDefault="009B6D80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56,00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6FB" w:rsidRPr="001349D9" w:rsidTr="001F6617">
        <w:trPr>
          <w:trHeight w:val="841"/>
        </w:trPr>
        <w:tc>
          <w:tcPr>
            <w:tcW w:w="708" w:type="dxa"/>
          </w:tcPr>
          <w:p w:rsidR="003416FB" w:rsidRPr="001349D9" w:rsidRDefault="005934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536" w:type="dxa"/>
          </w:tcPr>
          <w:p w:rsidR="003416FB" w:rsidRPr="004E1B16" w:rsidRDefault="003416FB" w:rsidP="00EE6F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методических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пособий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дидактических игр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и развивающей работы с 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ьми, </w:t>
            </w:r>
            <w:r w:rsidRPr="00255F57">
              <w:rPr>
                <w:rFonts w:ascii="Times New Roman" w:hAnsi="Times New Roman" w:cs="Times New Roman"/>
                <w:sz w:val="24"/>
                <w:szCs w:val="24"/>
              </w:rPr>
              <w:t>новинок методической литературы, дидактических материалов (наглядно-иллюстративные и раздаточные материалы, альбомы, рабочие тетради и т. д.) для реализации программ дошкольного образования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18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53056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3416FB" w:rsidRPr="004E1B16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Оснащение игровым оборудованием,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игрушками,  мебелью  групп</w:t>
            </w: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8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53056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3416FB" w:rsidRPr="004E1B16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Приобретение игрового и спортивного  оборудования для оснащения прогулочны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участков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Заведующая ДОУ</w:t>
            </w: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418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53056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3416FB" w:rsidRPr="00255F57" w:rsidRDefault="003416FB" w:rsidP="005D4B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Пополнение мультимедиатекисовременными учебно-методическими комплексами, информационными ресурсами 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18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53056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3416FB" w:rsidRPr="004E1B16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Приобретение детских музыкальных инструментов и костюмов для театрализованной деятельности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418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53056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3416FB" w:rsidRPr="004E1B16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Приобретение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компьютерного оборудования  и </w:t>
            </w: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программно-технических средств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работы с дошкольниками </w:t>
            </w:r>
            <w:r w:rsidRPr="004E1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8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53056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3416FB" w:rsidRPr="004E1B16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Приобретение интерактивных игр для развития логики, внимания, воображения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416FB" w:rsidRPr="001349D9" w:rsidRDefault="009B6D80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530569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1B16">
              <w:rPr>
                <w:rFonts w:ascii="Times New Roman" w:hAnsi="Times New Roman" w:cs="Times New Roman"/>
                <w:sz w:val="24"/>
                <w:szCs w:val="24"/>
              </w:rPr>
              <w:t>Пополнение программно-методического, дидактического сопровождения АООП ДО, реализуемой в ДОУ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418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16FB" w:rsidRPr="001349D9" w:rsidTr="001F6617">
        <w:tc>
          <w:tcPr>
            <w:tcW w:w="708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49D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27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417,0</w:t>
            </w:r>
          </w:p>
        </w:tc>
        <w:tc>
          <w:tcPr>
            <w:tcW w:w="1275" w:type="dxa"/>
          </w:tcPr>
          <w:p w:rsidR="003416FB" w:rsidRPr="001349D9" w:rsidRDefault="003416FB" w:rsidP="009D6F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459,0</w:t>
            </w:r>
          </w:p>
        </w:tc>
        <w:tc>
          <w:tcPr>
            <w:tcW w:w="1418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480,00</w:t>
            </w:r>
          </w:p>
        </w:tc>
        <w:tc>
          <w:tcPr>
            <w:tcW w:w="1276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99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62" w:type="dxa"/>
          </w:tcPr>
          <w:p w:rsidR="003416FB" w:rsidRPr="001349D9" w:rsidRDefault="003416FB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</w:tbl>
    <w:p w:rsidR="008B5DC3" w:rsidRDefault="008B5DC3" w:rsidP="000A2677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1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Значения целевых индикаторов Программы</w:t>
      </w:r>
    </w:p>
    <w:tbl>
      <w:tblPr>
        <w:tblW w:w="1457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"/>
        <w:gridCol w:w="7371"/>
        <w:gridCol w:w="1418"/>
        <w:gridCol w:w="1134"/>
        <w:gridCol w:w="1276"/>
        <w:gridCol w:w="1275"/>
        <w:gridCol w:w="1389"/>
      </w:tblGrid>
      <w:tr w:rsidR="008B5DC3" w:rsidRPr="00923849" w:rsidTr="001F6617">
        <w:trPr>
          <w:trHeight w:val="301"/>
        </w:trPr>
        <w:tc>
          <w:tcPr>
            <w:tcW w:w="708" w:type="dxa"/>
            <w:vMerge w:val="restart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1" w:type="dxa"/>
            <w:vMerge w:val="restart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индикатора</w:t>
            </w:r>
          </w:p>
        </w:tc>
        <w:tc>
          <w:tcPr>
            <w:tcW w:w="1418" w:type="dxa"/>
            <w:vMerge w:val="restart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5074" w:type="dxa"/>
            <w:gridSpan w:val="4"/>
            <w:tcBorders>
              <w:bottom w:val="single" w:sz="4" w:space="0" w:color="auto"/>
            </w:tcBorders>
          </w:tcPr>
          <w:p w:rsidR="008B5DC3" w:rsidRPr="00382B0E" w:rsidRDefault="008B5DC3" w:rsidP="005D4B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B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целевых индикаторов</w:t>
            </w:r>
          </w:p>
        </w:tc>
      </w:tr>
      <w:tr w:rsidR="008B5DC3" w:rsidRPr="00923849" w:rsidTr="001F6617">
        <w:trPr>
          <w:trHeight w:val="390"/>
        </w:trPr>
        <w:tc>
          <w:tcPr>
            <w:tcW w:w="708" w:type="dxa"/>
            <w:vMerge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B5DC3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E6F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(факт)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B5DC3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E6F1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(план)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B5DC3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E6F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(план)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:rsidR="008B5DC3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E6F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(план)</w:t>
            </w:r>
          </w:p>
        </w:tc>
      </w:tr>
      <w:tr w:rsidR="008B5DC3" w:rsidRPr="00923849" w:rsidTr="001F6617">
        <w:trPr>
          <w:trHeight w:val="892"/>
        </w:trPr>
        <w:tc>
          <w:tcPr>
            <w:tcW w:w="708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8B5DC3" w:rsidRPr="00102E73" w:rsidRDefault="008B5DC3" w:rsidP="005D4B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E73">
              <w:rPr>
                <w:rFonts w:ascii="Times New Roman" w:hAnsi="Times New Roman" w:cs="Times New Roman"/>
                <w:sz w:val="24"/>
                <w:szCs w:val="24"/>
              </w:rPr>
              <w:t>Доля объектов инфраструктуры ДОУ, в которых улучшены условия образовательного процесса за счет укрепления материально-технической базы и совершенствования развивающей предметно-пространственной среды, в общей численности объектов инфраструктуры ДОУ</w:t>
            </w:r>
          </w:p>
        </w:tc>
        <w:tc>
          <w:tcPr>
            <w:tcW w:w="1418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6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9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8B5DC3" w:rsidRPr="00923849" w:rsidTr="001F6617">
        <w:trPr>
          <w:trHeight w:val="559"/>
        </w:trPr>
        <w:tc>
          <w:tcPr>
            <w:tcW w:w="708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8B5DC3" w:rsidRPr="00102E73" w:rsidRDefault="00653273" w:rsidP="005D4B3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653273">
              <w:rPr>
                <w:rFonts w:ascii="Times New Roman" w:hAnsi="Times New Roman" w:cs="Times New Roman"/>
              </w:rPr>
              <w:t>оля воспитанников коррекционных групп, выпущенных в общеобразовательные учреждения с исправленной речью, в общей численности выпускников коррекционных групп</w:t>
            </w:r>
          </w:p>
        </w:tc>
        <w:tc>
          <w:tcPr>
            <w:tcW w:w="1418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6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5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89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8B5DC3" w:rsidRPr="00923849" w:rsidTr="001F6617">
        <w:trPr>
          <w:trHeight w:val="136"/>
        </w:trPr>
        <w:tc>
          <w:tcPr>
            <w:tcW w:w="708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8B5DC3" w:rsidRPr="00102E73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  <w:r w:rsidRPr="00102E73">
              <w:rPr>
                <w:rFonts w:ascii="Times New Roman" w:hAnsi="Times New Roman" w:cs="Times New Roman"/>
              </w:rPr>
              <w:t>Доля педагогических работников-победителей и призеров профессиональных конкурсов разного уровня, обладателей наград и премий в общей численности педагогических работников ДОУ</w:t>
            </w:r>
          </w:p>
        </w:tc>
        <w:tc>
          <w:tcPr>
            <w:tcW w:w="1418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6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6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6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8B5DC3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DC3" w:rsidRPr="00923849" w:rsidTr="001F6617">
        <w:trPr>
          <w:trHeight w:val="711"/>
        </w:trPr>
        <w:tc>
          <w:tcPr>
            <w:tcW w:w="708" w:type="dxa"/>
          </w:tcPr>
          <w:p w:rsidR="008B5DC3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8B5DC3" w:rsidRPr="00102E73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  <w:r w:rsidRPr="00102E73">
              <w:rPr>
                <w:rFonts w:ascii="Times New Roman" w:hAnsi="Times New Roman" w:cs="Times New Roman"/>
              </w:rPr>
              <w:t>Доля педагогических работников, аттестованных на первую и высшую квалификационные категории, в общей численности педагогических работников</w:t>
            </w:r>
          </w:p>
        </w:tc>
        <w:tc>
          <w:tcPr>
            <w:tcW w:w="1418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75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89" w:type="dxa"/>
          </w:tcPr>
          <w:p w:rsidR="008B5DC3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8B5DC3" w:rsidRPr="00923849" w:rsidTr="001F6617">
        <w:trPr>
          <w:trHeight w:val="312"/>
        </w:trPr>
        <w:tc>
          <w:tcPr>
            <w:tcW w:w="708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8B5DC3" w:rsidRPr="00102E73" w:rsidRDefault="008B5DC3" w:rsidP="005D4B32">
            <w:pPr>
              <w:pStyle w:val="a4"/>
              <w:rPr>
                <w:rFonts w:ascii="Times New Roman" w:hAnsi="Times New Roman" w:cs="Times New Roman"/>
                <w:color w:val="000000"/>
              </w:rPr>
            </w:pPr>
            <w:r w:rsidRPr="00102E73">
              <w:rPr>
                <w:rFonts w:ascii="Times New Roman" w:hAnsi="Times New Roman" w:cs="Times New Roman"/>
                <w:color w:val="000000"/>
              </w:rPr>
              <w:t>Количество дней, пропущенных по болезни одним ребенком за год</w:t>
            </w:r>
          </w:p>
        </w:tc>
        <w:tc>
          <w:tcPr>
            <w:tcW w:w="1418" w:type="dxa"/>
          </w:tcPr>
          <w:p w:rsidR="008B5DC3" w:rsidRPr="005746D6" w:rsidRDefault="00EE6F15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B5DC3" w:rsidRPr="005746D6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1134" w:type="dxa"/>
          </w:tcPr>
          <w:p w:rsidR="008B5DC3" w:rsidRPr="005746D6" w:rsidRDefault="008B5DC3" w:rsidP="006126C9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6126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5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389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8B5DC3" w:rsidRPr="00923849" w:rsidTr="001F6617">
        <w:tc>
          <w:tcPr>
            <w:tcW w:w="708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82B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8B5DC3" w:rsidRPr="00102E73" w:rsidRDefault="008B5DC3" w:rsidP="005D4B32">
            <w:pPr>
              <w:pStyle w:val="a4"/>
              <w:rPr>
                <w:rFonts w:ascii="Times New Roman" w:hAnsi="Times New Roman" w:cs="Times New Roman"/>
              </w:rPr>
            </w:pPr>
            <w:r w:rsidRPr="00102E73">
              <w:rPr>
                <w:rFonts w:ascii="Times New Roman" w:hAnsi="Times New Roman" w:cs="Times New Roman"/>
              </w:rPr>
              <w:t>Доля родителей (законных представителей), принявших участие в совместных с педагогами мероприятиях ДОУ, в общей численности родителей воспитанников</w:t>
            </w:r>
          </w:p>
        </w:tc>
        <w:tc>
          <w:tcPr>
            <w:tcW w:w="1418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6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5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89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53273" w:rsidRPr="00923849" w:rsidTr="001F6617">
        <w:tc>
          <w:tcPr>
            <w:tcW w:w="708" w:type="dxa"/>
          </w:tcPr>
          <w:p w:rsidR="00653273" w:rsidRDefault="0065327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71" w:type="dxa"/>
          </w:tcPr>
          <w:p w:rsidR="00653273" w:rsidRPr="00102E73" w:rsidRDefault="00653273" w:rsidP="001F66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653273">
              <w:rPr>
                <w:rFonts w:ascii="Times New Roman" w:hAnsi="Times New Roman" w:cs="Times New Roman"/>
              </w:rPr>
              <w:t xml:space="preserve">оля родителей (законных представителей), удовлетворенных условиями и качеством предоставляемых ДОУ образовательных услуг, в общей численности родителей воспитанников» </w:t>
            </w:r>
          </w:p>
        </w:tc>
        <w:tc>
          <w:tcPr>
            <w:tcW w:w="1418" w:type="dxa"/>
          </w:tcPr>
          <w:p w:rsidR="00653273" w:rsidRPr="005746D6" w:rsidRDefault="0065327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653273" w:rsidRDefault="0065327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653273" w:rsidRDefault="0065327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5" w:type="dxa"/>
          </w:tcPr>
          <w:p w:rsidR="00653273" w:rsidRDefault="0065327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389" w:type="dxa"/>
          </w:tcPr>
          <w:p w:rsidR="00653273" w:rsidRDefault="0065327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8B5DC3" w:rsidRPr="00923849" w:rsidTr="001F6617">
        <w:trPr>
          <w:trHeight w:val="441"/>
        </w:trPr>
        <w:tc>
          <w:tcPr>
            <w:tcW w:w="708" w:type="dxa"/>
          </w:tcPr>
          <w:p w:rsidR="008B5DC3" w:rsidRPr="00382B0E" w:rsidRDefault="0065327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B5DC3" w:rsidRPr="00382B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8B5DC3" w:rsidRPr="00102E73" w:rsidRDefault="00653273" w:rsidP="00653273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653273">
              <w:rPr>
                <w:rFonts w:ascii="Times New Roman" w:hAnsi="Times New Roman" w:cs="Times New Roman"/>
              </w:rPr>
              <w:t>оля воспитанников</w:t>
            </w:r>
            <w:r w:rsidR="00EE6F15" w:rsidRPr="00D6433C">
              <w:rPr>
                <w:rFonts w:ascii="Times New Roman" w:hAnsi="Times New Roman" w:cs="Times New Roman"/>
              </w:rPr>
              <w:t>4-7 лет</w:t>
            </w:r>
            <w:r w:rsidRPr="00653273">
              <w:rPr>
                <w:rFonts w:ascii="Times New Roman" w:hAnsi="Times New Roman" w:cs="Times New Roman"/>
              </w:rPr>
              <w:t>, осваивающих дополнительные общеразвивающие программы, в общей численности воспитанников</w:t>
            </w:r>
            <w:r>
              <w:rPr>
                <w:rFonts w:ascii="Times New Roman" w:hAnsi="Times New Roman" w:cs="Times New Roman"/>
              </w:rPr>
              <w:t xml:space="preserve"> 4-7 лет</w:t>
            </w:r>
          </w:p>
        </w:tc>
        <w:tc>
          <w:tcPr>
            <w:tcW w:w="1418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6D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8B5DC3" w:rsidRPr="005746D6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9" w:type="dxa"/>
          </w:tcPr>
          <w:p w:rsidR="008B5DC3" w:rsidRPr="00382B0E" w:rsidRDefault="008B5DC3" w:rsidP="005D4B32">
            <w:pPr>
              <w:tabs>
                <w:tab w:val="left" w:pos="69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D0163A" w:rsidRDefault="00D0163A" w:rsidP="001F6617"/>
    <w:sectPr w:rsidR="00D0163A" w:rsidSect="005D4B3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D1A" w:rsidRDefault="00AE2D1A" w:rsidP="008D66F9">
      <w:pPr>
        <w:spacing w:after="0" w:line="240" w:lineRule="auto"/>
      </w:pPr>
      <w:r>
        <w:separator/>
      </w:r>
    </w:p>
  </w:endnote>
  <w:endnote w:type="continuationSeparator" w:id="1">
    <w:p w:rsidR="00AE2D1A" w:rsidRDefault="00AE2D1A" w:rsidP="008D6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D78" w:rsidRDefault="004E3518">
    <w:pPr>
      <w:pStyle w:val="ae"/>
      <w:jc w:val="center"/>
    </w:pPr>
    <w:fldSimple w:instr="PAGE   \* MERGEFORMAT">
      <w:r w:rsidR="00957232">
        <w:rPr>
          <w:noProof/>
        </w:rPr>
        <w:t>2</w:t>
      </w:r>
    </w:fldSimple>
  </w:p>
  <w:p w:rsidR="00D27D78" w:rsidRDefault="00D27D7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D1A" w:rsidRDefault="00AE2D1A" w:rsidP="008D66F9">
      <w:pPr>
        <w:spacing w:after="0" w:line="240" w:lineRule="auto"/>
      </w:pPr>
      <w:r>
        <w:separator/>
      </w:r>
    </w:p>
  </w:footnote>
  <w:footnote w:type="continuationSeparator" w:id="1">
    <w:p w:rsidR="00AE2D1A" w:rsidRDefault="00AE2D1A" w:rsidP="008D6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062D2"/>
    <w:multiLevelType w:val="hybridMultilevel"/>
    <w:tmpl w:val="E1C6F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C2A2F"/>
    <w:multiLevelType w:val="hybridMultilevel"/>
    <w:tmpl w:val="B6321E4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A5533"/>
    <w:multiLevelType w:val="hybridMultilevel"/>
    <w:tmpl w:val="D6830A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E7D46B4"/>
    <w:multiLevelType w:val="hybridMultilevel"/>
    <w:tmpl w:val="3DA43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91412C"/>
    <w:multiLevelType w:val="hybridMultilevel"/>
    <w:tmpl w:val="ECA65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1526E"/>
    <w:multiLevelType w:val="hybridMultilevel"/>
    <w:tmpl w:val="C2EC78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773EF3"/>
    <w:multiLevelType w:val="multilevel"/>
    <w:tmpl w:val="EDB847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613C7602"/>
    <w:multiLevelType w:val="hybridMultilevel"/>
    <w:tmpl w:val="432413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1A0E5F"/>
    <w:multiLevelType w:val="hybridMultilevel"/>
    <w:tmpl w:val="AE78B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6238B6"/>
    <w:multiLevelType w:val="hybridMultilevel"/>
    <w:tmpl w:val="156EA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9"/>
  </w:num>
  <w:num w:numId="6">
    <w:abstractNumId w:val="6"/>
  </w:num>
  <w:num w:numId="7">
    <w:abstractNumId w:val="7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B5DC3"/>
    <w:rsid w:val="00031F88"/>
    <w:rsid w:val="000405D2"/>
    <w:rsid w:val="00077CA5"/>
    <w:rsid w:val="000A2677"/>
    <w:rsid w:val="00101AF6"/>
    <w:rsid w:val="00115FB5"/>
    <w:rsid w:val="00121BEB"/>
    <w:rsid w:val="00145A06"/>
    <w:rsid w:val="00146EB3"/>
    <w:rsid w:val="001533C2"/>
    <w:rsid w:val="00163C8A"/>
    <w:rsid w:val="001A6AD0"/>
    <w:rsid w:val="001C1FAA"/>
    <w:rsid w:val="001C61B1"/>
    <w:rsid w:val="001E0179"/>
    <w:rsid w:val="001F6617"/>
    <w:rsid w:val="00207EFC"/>
    <w:rsid w:val="002130FC"/>
    <w:rsid w:val="0024155C"/>
    <w:rsid w:val="00242CED"/>
    <w:rsid w:val="002717A2"/>
    <w:rsid w:val="00273592"/>
    <w:rsid w:val="00283D3D"/>
    <w:rsid w:val="00291F63"/>
    <w:rsid w:val="002C317B"/>
    <w:rsid w:val="002F336B"/>
    <w:rsid w:val="002F4755"/>
    <w:rsid w:val="003118FA"/>
    <w:rsid w:val="003119D6"/>
    <w:rsid w:val="003143AA"/>
    <w:rsid w:val="003146F5"/>
    <w:rsid w:val="003416FB"/>
    <w:rsid w:val="003613E9"/>
    <w:rsid w:val="00390CA0"/>
    <w:rsid w:val="003A1E15"/>
    <w:rsid w:val="003C58C7"/>
    <w:rsid w:val="003C6226"/>
    <w:rsid w:val="003D15F5"/>
    <w:rsid w:val="003D757A"/>
    <w:rsid w:val="004137D4"/>
    <w:rsid w:val="00422B85"/>
    <w:rsid w:val="00431B25"/>
    <w:rsid w:val="0043227B"/>
    <w:rsid w:val="00460E9D"/>
    <w:rsid w:val="00476964"/>
    <w:rsid w:val="004831E8"/>
    <w:rsid w:val="004A2665"/>
    <w:rsid w:val="004B79BB"/>
    <w:rsid w:val="004C4370"/>
    <w:rsid w:val="004E3518"/>
    <w:rsid w:val="004E4FC9"/>
    <w:rsid w:val="004E5F07"/>
    <w:rsid w:val="005147AA"/>
    <w:rsid w:val="00522335"/>
    <w:rsid w:val="00530569"/>
    <w:rsid w:val="0053644D"/>
    <w:rsid w:val="00561B89"/>
    <w:rsid w:val="00566D80"/>
    <w:rsid w:val="0057267A"/>
    <w:rsid w:val="00586FAF"/>
    <w:rsid w:val="005934FB"/>
    <w:rsid w:val="005D4B32"/>
    <w:rsid w:val="005E6030"/>
    <w:rsid w:val="0060632E"/>
    <w:rsid w:val="0061259A"/>
    <w:rsid w:val="006126C9"/>
    <w:rsid w:val="0065111C"/>
    <w:rsid w:val="00653273"/>
    <w:rsid w:val="00672D17"/>
    <w:rsid w:val="00697153"/>
    <w:rsid w:val="006E72FB"/>
    <w:rsid w:val="00721C7D"/>
    <w:rsid w:val="00755043"/>
    <w:rsid w:val="007679EF"/>
    <w:rsid w:val="007B61B6"/>
    <w:rsid w:val="007D46DC"/>
    <w:rsid w:val="007D5FBC"/>
    <w:rsid w:val="007E2C97"/>
    <w:rsid w:val="0082688F"/>
    <w:rsid w:val="00855F29"/>
    <w:rsid w:val="008913DB"/>
    <w:rsid w:val="0089542D"/>
    <w:rsid w:val="008B5DC3"/>
    <w:rsid w:val="008B7457"/>
    <w:rsid w:val="008C078C"/>
    <w:rsid w:val="008C1BFE"/>
    <w:rsid w:val="008C3FF2"/>
    <w:rsid w:val="008D0592"/>
    <w:rsid w:val="008D4CAE"/>
    <w:rsid w:val="008D6670"/>
    <w:rsid w:val="008D66F9"/>
    <w:rsid w:val="008E31C3"/>
    <w:rsid w:val="008E4181"/>
    <w:rsid w:val="008F5B72"/>
    <w:rsid w:val="008F5CEE"/>
    <w:rsid w:val="009075D7"/>
    <w:rsid w:val="00923B67"/>
    <w:rsid w:val="00936305"/>
    <w:rsid w:val="00944A49"/>
    <w:rsid w:val="00952E87"/>
    <w:rsid w:val="00957232"/>
    <w:rsid w:val="00972ED5"/>
    <w:rsid w:val="00995E13"/>
    <w:rsid w:val="009A2B65"/>
    <w:rsid w:val="009B3765"/>
    <w:rsid w:val="009B6D80"/>
    <w:rsid w:val="009D60E4"/>
    <w:rsid w:val="009D6F02"/>
    <w:rsid w:val="009D79CA"/>
    <w:rsid w:val="009E4D3B"/>
    <w:rsid w:val="009F20D2"/>
    <w:rsid w:val="00A00FB8"/>
    <w:rsid w:val="00A1186F"/>
    <w:rsid w:val="00A20E15"/>
    <w:rsid w:val="00A21D01"/>
    <w:rsid w:val="00A23221"/>
    <w:rsid w:val="00A274AC"/>
    <w:rsid w:val="00A30AD9"/>
    <w:rsid w:val="00A6686A"/>
    <w:rsid w:val="00A735BF"/>
    <w:rsid w:val="00A9490A"/>
    <w:rsid w:val="00AB5AE4"/>
    <w:rsid w:val="00AC4971"/>
    <w:rsid w:val="00AE220D"/>
    <w:rsid w:val="00AE2D1A"/>
    <w:rsid w:val="00AF0E0A"/>
    <w:rsid w:val="00AF1227"/>
    <w:rsid w:val="00B04F21"/>
    <w:rsid w:val="00B375FB"/>
    <w:rsid w:val="00B41276"/>
    <w:rsid w:val="00B55041"/>
    <w:rsid w:val="00B568C9"/>
    <w:rsid w:val="00B71CDD"/>
    <w:rsid w:val="00BA2C53"/>
    <w:rsid w:val="00BB123C"/>
    <w:rsid w:val="00C15733"/>
    <w:rsid w:val="00C32F8F"/>
    <w:rsid w:val="00C35C3F"/>
    <w:rsid w:val="00C412F0"/>
    <w:rsid w:val="00C442A6"/>
    <w:rsid w:val="00C67CC4"/>
    <w:rsid w:val="00C767C3"/>
    <w:rsid w:val="00C82F32"/>
    <w:rsid w:val="00CB6214"/>
    <w:rsid w:val="00D0163A"/>
    <w:rsid w:val="00D01AAF"/>
    <w:rsid w:val="00D24F24"/>
    <w:rsid w:val="00D27D78"/>
    <w:rsid w:val="00D34884"/>
    <w:rsid w:val="00D505A7"/>
    <w:rsid w:val="00D6433C"/>
    <w:rsid w:val="00DB33EB"/>
    <w:rsid w:val="00E07CB2"/>
    <w:rsid w:val="00E24972"/>
    <w:rsid w:val="00E70636"/>
    <w:rsid w:val="00E828B3"/>
    <w:rsid w:val="00EE6F15"/>
    <w:rsid w:val="00EF48BE"/>
    <w:rsid w:val="00EF5C0D"/>
    <w:rsid w:val="00F003B7"/>
    <w:rsid w:val="00F151A1"/>
    <w:rsid w:val="00F368D4"/>
    <w:rsid w:val="00F81B8A"/>
    <w:rsid w:val="00F907D6"/>
    <w:rsid w:val="00F96FA8"/>
    <w:rsid w:val="00FB4EBD"/>
    <w:rsid w:val="00FC182A"/>
    <w:rsid w:val="00FD561A"/>
    <w:rsid w:val="00FE7C6E"/>
    <w:rsid w:val="00FF3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B5DC3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8B5DC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a5">
    <w:name w:val="Без интервала Знак"/>
    <w:link w:val="a4"/>
    <w:uiPriority w:val="99"/>
    <w:locked/>
    <w:rsid w:val="008B5DC3"/>
    <w:rPr>
      <w:rFonts w:ascii="Calibri" w:eastAsia="Calibri" w:hAnsi="Calibri" w:cs="Calibri"/>
      <w:sz w:val="24"/>
      <w:szCs w:val="24"/>
    </w:rPr>
  </w:style>
  <w:style w:type="paragraph" w:customStyle="1" w:styleId="c7">
    <w:name w:val="c7"/>
    <w:basedOn w:val="a"/>
    <w:uiPriority w:val="99"/>
    <w:rsid w:val="008B5DC3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c1">
    <w:name w:val="c1"/>
    <w:basedOn w:val="a0"/>
    <w:uiPriority w:val="99"/>
    <w:rsid w:val="008B5DC3"/>
  </w:style>
  <w:style w:type="character" w:customStyle="1" w:styleId="c2">
    <w:name w:val="c2"/>
    <w:basedOn w:val="a0"/>
    <w:uiPriority w:val="99"/>
    <w:rsid w:val="008B5DC3"/>
  </w:style>
  <w:style w:type="character" w:customStyle="1" w:styleId="7">
    <w:name w:val="Основной текст7"/>
    <w:uiPriority w:val="99"/>
    <w:rsid w:val="008B5DC3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lk">
    <w:name w:val="blk"/>
    <w:basedOn w:val="a0"/>
    <w:uiPriority w:val="99"/>
    <w:rsid w:val="008B5DC3"/>
  </w:style>
  <w:style w:type="paragraph" w:styleId="a6">
    <w:name w:val="footnote text"/>
    <w:basedOn w:val="a"/>
    <w:link w:val="a7"/>
    <w:uiPriority w:val="99"/>
    <w:semiHidden/>
    <w:rsid w:val="008B5DC3"/>
    <w:pPr>
      <w:spacing w:after="0" w:line="240" w:lineRule="auto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B5DC3"/>
    <w:rPr>
      <w:rFonts w:ascii="Calibri" w:eastAsia="Calibri" w:hAnsi="Calibri" w:cs="Calibri"/>
      <w:sz w:val="20"/>
      <w:szCs w:val="20"/>
    </w:rPr>
  </w:style>
  <w:style w:type="character" w:styleId="a8">
    <w:name w:val="footnote reference"/>
    <w:basedOn w:val="a0"/>
    <w:uiPriority w:val="99"/>
    <w:semiHidden/>
    <w:rsid w:val="008B5DC3"/>
    <w:rPr>
      <w:vertAlign w:val="superscript"/>
    </w:rPr>
  </w:style>
  <w:style w:type="character" w:customStyle="1" w:styleId="no-spacing-c">
    <w:name w:val="no-spacing-c"/>
    <w:basedOn w:val="a0"/>
    <w:uiPriority w:val="99"/>
    <w:rsid w:val="008B5DC3"/>
  </w:style>
  <w:style w:type="paragraph" w:styleId="a9">
    <w:name w:val="Title"/>
    <w:basedOn w:val="a"/>
    <w:link w:val="aa"/>
    <w:uiPriority w:val="99"/>
    <w:qFormat/>
    <w:rsid w:val="008B5DC3"/>
    <w:pPr>
      <w:spacing w:after="0" w:line="240" w:lineRule="auto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aa">
    <w:name w:val="Название Знак"/>
    <w:basedOn w:val="a0"/>
    <w:link w:val="a9"/>
    <w:uiPriority w:val="99"/>
    <w:rsid w:val="008B5DC3"/>
    <w:rPr>
      <w:rFonts w:ascii="Calibri" w:eastAsia="Calibri" w:hAnsi="Calibri" w:cs="Calibri"/>
      <w:b/>
      <w:bCs/>
      <w:sz w:val="28"/>
      <w:szCs w:val="28"/>
    </w:rPr>
  </w:style>
  <w:style w:type="paragraph" w:styleId="ab">
    <w:name w:val="List Paragraph"/>
    <w:basedOn w:val="a"/>
    <w:uiPriority w:val="99"/>
    <w:qFormat/>
    <w:rsid w:val="008B5DC3"/>
    <w:pPr>
      <w:ind w:left="720"/>
    </w:pPr>
    <w:rPr>
      <w:rFonts w:ascii="Calibri" w:eastAsia="Times New Roman" w:hAnsi="Calibri" w:cs="Calibri"/>
    </w:rPr>
  </w:style>
  <w:style w:type="paragraph" w:styleId="ac">
    <w:name w:val="header"/>
    <w:basedOn w:val="a"/>
    <w:link w:val="ad"/>
    <w:uiPriority w:val="99"/>
    <w:rsid w:val="008B5DC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8B5DC3"/>
    <w:rPr>
      <w:rFonts w:ascii="Calibri" w:eastAsia="Calibri" w:hAnsi="Calibri" w:cs="Calibri"/>
      <w:sz w:val="20"/>
      <w:szCs w:val="20"/>
    </w:rPr>
  </w:style>
  <w:style w:type="paragraph" w:styleId="ae">
    <w:name w:val="footer"/>
    <w:basedOn w:val="a"/>
    <w:link w:val="af"/>
    <w:uiPriority w:val="99"/>
    <w:rsid w:val="008B5DC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8B5DC3"/>
    <w:rPr>
      <w:rFonts w:ascii="Calibri" w:eastAsia="Calibri" w:hAnsi="Calibri" w:cs="Calibri"/>
      <w:sz w:val="20"/>
      <w:szCs w:val="20"/>
    </w:rPr>
  </w:style>
  <w:style w:type="table" w:customStyle="1" w:styleId="2">
    <w:name w:val="Сетка таблицы2"/>
    <w:uiPriority w:val="99"/>
    <w:rsid w:val="008B5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8B5DC3"/>
  </w:style>
  <w:style w:type="character" w:customStyle="1" w:styleId="af0">
    <w:name w:val="Основной текст_"/>
    <w:link w:val="10"/>
    <w:uiPriority w:val="99"/>
    <w:locked/>
    <w:rsid w:val="008B5DC3"/>
    <w:rPr>
      <w:rFonts w:ascii="Times New Roman" w:hAnsi="Times New Roman" w:cs="Times New Roman"/>
      <w:spacing w:val="5"/>
      <w:sz w:val="25"/>
      <w:szCs w:val="25"/>
      <w:shd w:val="clear" w:color="auto" w:fill="FFFFFF"/>
    </w:rPr>
  </w:style>
  <w:style w:type="character" w:customStyle="1" w:styleId="5">
    <w:name w:val="Основной текст5"/>
    <w:uiPriority w:val="99"/>
    <w:rsid w:val="008B5DC3"/>
    <w:rPr>
      <w:rFonts w:ascii="Times New Roman" w:hAnsi="Times New Roman" w:cs="Times New Roman"/>
      <w:color w:val="000000"/>
      <w:spacing w:val="5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0">
    <w:name w:val="Основной текст10"/>
    <w:basedOn w:val="a"/>
    <w:link w:val="af0"/>
    <w:uiPriority w:val="99"/>
    <w:rsid w:val="008B5DC3"/>
    <w:pPr>
      <w:widowControl w:val="0"/>
      <w:shd w:val="clear" w:color="auto" w:fill="FFFFFF"/>
      <w:spacing w:after="0" w:line="322" w:lineRule="exact"/>
      <w:ind w:hanging="340"/>
    </w:pPr>
    <w:rPr>
      <w:rFonts w:ascii="Times New Roman" w:hAnsi="Times New Roman" w:cs="Times New Roman"/>
      <w:spacing w:val="5"/>
      <w:sz w:val="25"/>
      <w:szCs w:val="25"/>
    </w:rPr>
  </w:style>
  <w:style w:type="table" w:customStyle="1" w:styleId="1">
    <w:name w:val="Сетка таблицы1"/>
    <w:uiPriority w:val="99"/>
    <w:rsid w:val="008B5DC3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0"/>
    <w:uiPriority w:val="99"/>
    <w:rsid w:val="008B5DC3"/>
  </w:style>
  <w:style w:type="paragraph" w:customStyle="1" w:styleId="11">
    <w:name w:val="Без интервала1"/>
    <w:uiPriority w:val="99"/>
    <w:rsid w:val="008B5DC3"/>
    <w:pPr>
      <w:spacing w:after="0" w:line="240" w:lineRule="auto"/>
    </w:pPr>
    <w:rPr>
      <w:rFonts w:ascii="Calibri" w:eastAsia="Calibri" w:hAnsi="Calibri" w:cs="Calibri"/>
    </w:rPr>
  </w:style>
  <w:style w:type="paragraph" w:styleId="af1">
    <w:name w:val="Balloon Text"/>
    <w:basedOn w:val="a"/>
    <w:link w:val="af2"/>
    <w:uiPriority w:val="99"/>
    <w:semiHidden/>
    <w:rsid w:val="008B5DC3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B5DC3"/>
    <w:rPr>
      <w:rFonts w:ascii="Segoe UI" w:eastAsia="Times New Roman" w:hAnsi="Segoe UI" w:cs="Segoe UI"/>
      <w:sz w:val="18"/>
      <w:szCs w:val="18"/>
    </w:rPr>
  </w:style>
  <w:style w:type="paragraph" w:styleId="af3">
    <w:name w:val="Normal (Web)"/>
    <w:basedOn w:val="a"/>
    <w:rsid w:val="008B5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rsid w:val="008B5D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Знак"/>
    <w:basedOn w:val="a0"/>
    <w:link w:val="af4"/>
    <w:rsid w:val="008B5DC3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8B5D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6">
    <w:name w:val="Strong"/>
    <w:basedOn w:val="a0"/>
    <w:uiPriority w:val="22"/>
    <w:qFormat/>
    <w:rsid w:val="008B5DC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B1320-2665-4B11-BAED-140291881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24</Pages>
  <Words>6838</Words>
  <Characters>38982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4</cp:revision>
  <cp:lastPrinted>2019-12-12T06:02:00Z</cp:lastPrinted>
  <dcterms:created xsi:type="dcterms:W3CDTF">2020-01-28T13:26:00Z</dcterms:created>
  <dcterms:modified xsi:type="dcterms:W3CDTF">2020-01-28T12:39:00Z</dcterms:modified>
</cp:coreProperties>
</file>