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5B02" w:rsidP="007C5B02">
      <w:pPr>
        <w:jc w:val="center"/>
        <w:rPr>
          <w:rFonts w:ascii="Times New Roman" w:hAnsi="Times New Roman" w:cs="Times New Roman"/>
          <w:sz w:val="28"/>
          <w:szCs w:val="28"/>
        </w:rPr>
      </w:pPr>
      <w:r w:rsidRPr="007C5B02">
        <w:rPr>
          <w:rFonts w:ascii="Times New Roman" w:hAnsi="Times New Roman" w:cs="Times New Roman"/>
          <w:sz w:val="28"/>
          <w:szCs w:val="28"/>
        </w:rPr>
        <w:drawing>
          <wp:inline distT="0" distB="0" distL="0" distR="0">
            <wp:extent cx="1371600" cy="1356527"/>
            <wp:effectExtent l="19050" t="0" r="0" b="0"/>
            <wp:docPr id="1" name="Рисунок 1" descr="https://xn--90adear.xn--p1ai/assets/img/logos/gib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90adear.xn--p1ai/assets/img/logos/gibdd.png"/>
                    <pic:cNvPicPr>
                      <a:picLocks noChangeAspect="1" noChangeArrowheads="1"/>
                    </pic:cNvPicPr>
                  </pic:nvPicPr>
                  <pic:blipFill>
                    <a:blip r:embed="rId4"/>
                    <a:srcRect l="15942" t="16794" r="18116" b="14504"/>
                    <a:stretch>
                      <a:fillRect/>
                    </a:stretch>
                  </pic:blipFill>
                  <pic:spPr bwMode="auto">
                    <a:xfrm>
                      <a:off x="0" y="0"/>
                      <a:ext cx="1371600" cy="1356527"/>
                    </a:xfrm>
                    <a:prstGeom prst="rect">
                      <a:avLst/>
                    </a:prstGeom>
                    <a:noFill/>
                    <a:ln w="9525">
                      <a:noFill/>
                      <a:miter lim="800000"/>
                      <a:headEnd/>
                      <a:tailEnd/>
                    </a:ln>
                  </pic:spPr>
                </pic:pic>
              </a:graphicData>
            </a:graphic>
          </wp:inline>
        </w:drawing>
      </w:r>
    </w:p>
    <w:p w:rsidR="007C5B02" w:rsidRDefault="007C5B02" w:rsidP="007C5B02">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 xml:space="preserve">Профилактическая беседа с родителями на тему: </w:t>
      </w:r>
    </w:p>
    <w:p w:rsidR="007C5B02" w:rsidRDefault="007C5B02" w:rsidP="007C5B02">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Правила безопасной</w:t>
      </w:r>
    </w:p>
    <w:p w:rsidR="007C5B02" w:rsidRDefault="007C5B02" w:rsidP="007C5B02">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перевозки детей в автомобиле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Самый эффективный способ обеспечения безопасности маленьких</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пассажиров в автомобиле – использование специальных детских</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удерживающих устройств (ДУУ). Обращаем внимание всех водителей 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родителей: детские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 xml:space="preserve"> значительно снижают риск и тяжесть травм</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детей-пассажиров в ДТП.</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огласно</w:t>
      </w:r>
      <w:proofErr w:type="spellEnd"/>
      <w:r>
        <w:rPr>
          <w:rFonts w:ascii="Times New Roman" w:hAnsi="Times New Roman" w:cs="Times New Roman"/>
          <w:sz w:val="28"/>
          <w:szCs w:val="28"/>
        </w:rPr>
        <w:t xml:space="preserve"> пункту 22.9 Правил дорожного движения РФ, «перевозка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детей до 12-летнего возраста в транспортных средствах, оборудованных</w:t>
      </w:r>
    </w:p>
    <w:p w:rsidR="007C5B02" w:rsidRDefault="007C5B02" w:rsidP="007C5B02">
      <w:pPr>
        <w:autoSpaceDE w:val="0"/>
        <w:autoSpaceDN w:val="0"/>
        <w:adjustRightInd w:val="0"/>
        <w:spacing w:after="0" w:line="240" w:lineRule="auto"/>
        <w:rPr>
          <w:rFonts w:ascii="Times New Roman,Bold" w:hAnsi="Times New Roman,Bold" w:cs="Times New Roman,Bold"/>
          <w:b/>
          <w:bCs/>
          <w:sz w:val="28"/>
          <w:szCs w:val="28"/>
        </w:rPr>
      </w:pPr>
      <w:r>
        <w:rPr>
          <w:rFonts w:ascii="Times New Roman" w:hAnsi="Times New Roman" w:cs="Times New Roman"/>
          <w:sz w:val="28"/>
          <w:szCs w:val="28"/>
        </w:rPr>
        <w:t xml:space="preserve">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 </w:t>
      </w:r>
      <w:r>
        <w:rPr>
          <w:rFonts w:ascii="Times New Roman,Bold" w:hAnsi="Times New Roman,Bold" w:cs="Times New Roman,Bold"/>
          <w:b/>
          <w:bCs/>
          <w:sz w:val="28"/>
          <w:szCs w:val="28"/>
        </w:rPr>
        <w:t>Особенности транспортного средства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Если у вас есть дети, то, планируя покупку автомобиля, заранее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учитывайте техническую возможность установить в нем </w:t>
      </w:r>
      <w:proofErr w:type="gramStart"/>
      <w:r>
        <w:rPr>
          <w:rFonts w:ascii="Times New Roman" w:hAnsi="Times New Roman" w:cs="Times New Roman"/>
          <w:sz w:val="28"/>
          <w:szCs w:val="28"/>
        </w:rPr>
        <w:t>детское</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удерживающее устройство.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этого выбирайте автомобиль, оборудованный </w:t>
      </w:r>
      <w:proofErr w:type="gramStart"/>
      <w:r>
        <w:rPr>
          <w:rFonts w:ascii="Times New Roman" w:hAnsi="Times New Roman" w:cs="Times New Roman"/>
          <w:sz w:val="28"/>
          <w:szCs w:val="28"/>
        </w:rPr>
        <w:t>центральным</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поясным-плечевым</w:t>
      </w:r>
      <w:proofErr w:type="spellEnd"/>
      <w:proofErr w:type="gramEnd"/>
      <w:r>
        <w:rPr>
          <w:rFonts w:ascii="Times New Roman" w:hAnsi="Times New Roman" w:cs="Times New Roman"/>
          <w:sz w:val="28"/>
          <w:szCs w:val="28"/>
        </w:rPr>
        <w:t xml:space="preserve"> ремнем. В некоторых машинах можно заменить одинарный поясной ремень </w:t>
      </w:r>
      <w:proofErr w:type="spellStart"/>
      <w:r>
        <w:rPr>
          <w:rFonts w:ascii="Times New Roman" w:hAnsi="Times New Roman" w:cs="Times New Roman"/>
          <w:sz w:val="28"/>
          <w:szCs w:val="28"/>
        </w:rPr>
        <w:t>трехточечным</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поясным-плечевым</w:t>
      </w:r>
      <w:proofErr w:type="spellEnd"/>
      <w:proofErr w:type="gramEnd"/>
      <w:r>
        <w:rPr>
          <w:rFonts w:ascii="Times New Roman" w:hAnsi="Times New Roman" w:cs="Times New Roman"/>
          <w:sz w:val="28"/>
          <w:szCs w:val="28"/>
        </w:rPr>
        <w:t xml:space="preserve"> ремнем. Но чтобы использовать сиденье для установки детского удерживающего устройства, необходимо наличие центральной задней точки крепления.</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крепления </w:t>
      </w:r>
      <w:proofErr w:type="spellStart"/>
      <w:r>
        <w:rPr>
          <w:rFonts w:ascii="Times New Roman" w:hAnsi="Times New Roman" w:cs="Times New Roman"/>
          <w:sz w:val="28"/>
          <w:szCs w:val="28"/>
        </w:rPr>
        <w:t>автокресел</w:t>
      </w:r>
      <w:proofErr w:type="spellEnd"/>
      <w:r>
        <w:rPr>
          <w:rFonts w:ascii="Times New Roman" w:hAnsi="Times New Roman" w:cs="Times New Roman"/>
          <w:sz w:val="28"/>
          <w:szCs w:val="28"/>
        </w:rPr>
        <w:t xml:space="preserve"> всех групп в любых автомобилях</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используется </w:t>
      </w:r>
      <w:proofErr w:type="spellStart"/>
      <w:r>
        <w:rPr>
          <w:rFonts w:ascii="Times New Roman" w:hAnsi="Times New Roman" w:cs="Times New Roman"/>
          <w:sz w:val="28"/>
          <w:szCs w:val="28"/>
        </w:rPr>
        <w:t>трехточечный</w:t>
      </w:r>
      <w:proofErr w:type="spellEnd"/>
      <w:r>
        <w:rPr>
          <w:rFonts w:ascii="Times New Roman" w:hAnsi="Times New Roman" w:cs="Times New Roman"/>
          <w:sz w:val="28"/>
          <w:szCs w:val="28"/>
        </w:rPr>
        <w:t xml:space="preserve"> ремень безопасности. При этом кресла групп 0+ (0- 13 кг, от рождения до 1 года) и 1 (9-18 кг, от 9 месяцев до 4 лет) крепятся к сиденью ремнем автомобиля, а дети в них пристегиваются уже при помощи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внутренних ремней. </w:t>
      </w:r>
      <w:proofErr w:type="spellStart"/>
      <w:proofErr w:type="gramStart"/>
      <w:r>
        <w:rPr>
          <w:rFonts w:ascii="Times New Roman" w:hAnsi="Times New Roman" w:cs="Times New Roman"/>
          <w:sz w:val="28"/>
          <w:szCs w:val="28"/>
        </w:rPr>
        <w:t>Автокресла</w:t>
      </w:r>
      <w:proofErr w:type="spellEnd"/>
      <w:r>
        <w:rPr>
          <w:rFonts w:ascii="Times New Roman" w:hAnsi="Times New Roman" w:cs="Times New Roman"/>
          <w:sz w:val="28"/>
          <w:szCs w:val="28"/>
        </w:rPr>
        <w:t xml:space="preserve"> групп 2 (15-25 кг, от 3 до 7 лет) и 3 (22-36 кг,</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6 до 12 лет) внутренних ремней не имеют, и дети пристегиваются в них при помощи автомобильных ремней безопасности.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Альтернативный способ установки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 xml:space="preserve"> – система ISOFIX. Она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представляет собой жесткое крепление кресла к кузову автомобиля, что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обеспечивает лучшую защиту ребенка. На данный момент такая система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считается наиболее безопасной для перевозки маленьких пассажиров, </w:t>
      </w:r>
      <w:proofErr w:type="gramStart"/>
      <w:r>
        <w:rPr>
          <w:rFonts w:ascii="Times New Roman" w:hAnsi="Times New Roman" w:cs="Times New Roman"/>
          <w:sz w:val="28"/>
          <w:szCs w:val="28"/>
        </w:rPr>
        <w:t>по</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результатам </w:t>
      </w:r>
      <w:proofErr w:type="gramStart"/>
      <w:r>
        <w:rPr>
          <w:rFonts w:ascii="Times New Roman" w:hAnsi="Times New Roman" w:cs="Times New Roman"/>
          <w:sz w:val="28"/>
          <w:szCs w:val="28"/>
        </w:rPr>
        <w:t>многочисленных</w:t>
      </w:r>
      <w:proofErr w:type="gramEnd"/>
      <w:r>
        <w:rPr>
          <w:rFonts w:ascii="Times New Roman" w:hAnsi="Times New Roman" w:cs="Times New Roman"/>
          <w:sz w:val="28"/>
          <w:szCs w:val="28"/>
        </w:rPr>
        <w:t xml:space="preserve"> независимых </w:t>
      </w:r>
      <w:proofErr w:type="spellStart"/>
      <w:r>
        <w:rPr>
          <w:rFonts w:ascii="Times New Roman" w:hAnsi="Times New Roman" w:cs="Times New Roman"/>
          <w:sz w:val="28"/>
          <w:szCs w:val="28"/>
        </w:rPr>
        <w:t>краш-тестов</w:t>
      </w:r>
      <w:proofErr w:type="spellEnd"/>
      <w:r>
        <w:rPr>
          <w:rFonts w:ascii="Times New Roman" w:hAnsi="Times New Roman" w:cs="Times New Roman"/>
          <w:sz w:val="28"/>
          <w:szCs w:val="28"/>
        </w:rPr>
        <w:t>.</w:t>
      </w:r>
    </w:p>
    <w:p w:rsidR="007C5B02" w:rsidRDefault="007C5B02" w:rsidP="007C5B02">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lastRenderedPageBreak/>
        <w:t>Виды детских удерживающих устройств</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последних тридцати лет различные научные институты 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организации мира исследуют вопрос детской безопасности на дорогах.</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Результаты этой работы вылились в единые стандарты для </w:t>
      </w:r>
      <w:proofErr w:type="spellStart"/>
      <w:r>
        <w:rPr>
          <w:rFonts w:ascii="Times New Roman" w:hAnsi="Times New Roman" w:cs="Times New Roman"/>
          <w:sz w:val="28"/>
          <w:szCs w:val="28"/>
        </w:rPr>
        <w:t>автокресел</w:t>
      </w:r>
      <w:proofErr w:type="spellEnd"/>
      <w:r>
        <w:rPr>
          <w:rFonts w:ascii="Times New Roman" w:hAnsi="Times New Roman" w:cs="Times New Roman"/>
          <w:sz w:val="28"/>
          <w:szCs w:val="28"/>
        </w:rPr>
        <w:t xml:space="preserve">. Сегодня действует уже четвертая редакция этих требований ECE 44 04, с учетом которых производители разрабатывают еще более совершенные ДУУ. Согласно стандарту, все автомобильные кресла имеют разделение на группы в зависимости от веса ребенка, его возраста и роста, а также на категории – </w:t>
      </w:r>
      <w:proofErr w:type="gramStart"/>
      <w:r>
        <w:rPr>
          <w:rFonts w:ascii="Times New Roman" w:hAnsi="Times New Roman" w:cs="Times New Roman"/>
          <w:sz w:val="28"/>
          <w:szCs w:val="28"/>
        </w:rPr>
        <w:t>в</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зависимости от типа транспортного средства.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Вот основные группы ДУУ:</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«0» – так называемая «люлька»: удерживающее устройство,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устанавливаемое</w:t>
      </w:r>
      <w:proofErr w:type="gramEnd"/>
      <w:r>
        <w:rPr>
          <w:rFonts w:ascii="Times New Roman" w:hAnsi="Times New Roman" w:cs="Times New Roman"/>
          <w:sz w:val="28"/>
          <w:szCs w:val="28"/>
        </w:rPr>
        <w:t xml:space="preserve"> против направления движения, с ремнем безопасности или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другим способом ограничения перемещений пассажира длиной 70 см </w:t>
      </w:r>
      <w:proofErr w:type="gramStart"/>
      <w:r>
        <w:rPr>
          <w:rFonts w:ascii="Times New Roman" w:hAnsi="Times New Roman" w:cs="Times New Roman"/>
          <w:sz w:val="28"/>
          <w:szCs w:val="28"/>
        </w:rPr>
        <w:t>в</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лежа на спине. Используется для перевозки детей до 6 месяцев.</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«0+» – детское удерживающее устройство, устанавливаемое </w:t>
      </w:r>
      <w:proofErr w:type="gramStart"/>
      <w:r>
        <w:rPr>
          <w:rFonts w:ascii="Times New Roman" w:hAnsi="Times New Roman" w:cs="Times New Roman"/>
          <w:sz w:val="28"/>
          <w:szCs w:val="28"/>
        </w:rPr>
        <w:t>против</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направления движения с ремнем безопасности или другим способом</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ограничения перемещений пассажира длиной до 80 см для детей в возрасте до 1года.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«1» – детское удерживающее устройство, устанавливаемое </w:t>
      </w:r>
      <w:proofErr w:type="gramStart"/>
      <w:r>
        <w:rPr>
          <w:rFonts w:ascii="Times New Roman" w:hAnsi="Times New Roman" w:cs="Times New Roman"/>
          <w:sz w:val="28"/>
          <w:szCs w:val="28"/>
        </w:rPr>
        <w:t>по</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направлению движения, </w:t>
      </w:r>
      <w:proofErr w:type="gramStart"/>
      <w:r>
        <w:rPr>
          <w:rFonts w:ascii="Times New Roman" w:hAnsi="Times New Roman" w:cs="Times New Roman"/>
          <w:sz w:val="28"/>
          <w:szCs w:val="28"/>
        </w:rPr>
        <w:t>подходящее</w:t>
      </w:r>
      <w:proofErr w:type="gramEnd"/>
      <w:r>
        <w:rPr>
          <w:rFonts w:ascii="Times New Roman" w:hAnsi="Times New Roman" w:cs="Times New Roman"/>
          <w:sz w:val="28"/>
          <w:szCs w:val="28"/>
        </w:rPr>
        <w:t xml:space="preserve"> для детей в возрасте от 9 месяцев до 4 лет.</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«2» – детское удерживающее устройство, устанавливаемое </w:t>
      </w:r>
      <w:proofErr w:type="gramStart"/>
      <w:r>
        <w:rPr>
          <w:rFonts w:ascii="Times New Roman" w:hAnsi="Times New Roman" w:cs="Times New Roman"/>
          <w:sz w:val="28"/>
          <w:szCs w:val="28"/>
        </w:rPr>
        <w:t>по</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направлению движения, </w:t>
      </w:r>
      <w:proofErr w:type="gramStart"/>
      <w:r>
        <w:rPr>
          <w:rFonts w:ascii="Times New Roman" w:hAnsi="Times New Roman" w:cs="Times New Roman"/>
          <w:sz w:val="28"/>
          <w:szCs w:val="28"/>
        </w:rPr>
        <w:t>подходящее</w:t>
      </w:r>
      <w:proofErr w:type="gramEnd"/>
      <w:r>
        <w:rPr>
          <w:rFonts w:ascii="Times New Roman" w:hAnsi="Times New Roman" w:cs="Times New Roman"/>
          <w:sz w:val="28"/>
          <w:szCs w:val="28"/>
        </w:rPr>
        <w:t xml:space="preserve"> для детей в возрасте от 3 до 7 лет.</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«3» – детское удерживающее устройство, устанавливаемое </w:t>
      </w:r>
      <w:proofErr w:type="gramStart"/>
      <w:r>
        <w:rPr>
          <w:rFonts w:ascii="Times New Roman" w:hAnsi="Times New Roman" w:cs="Times New Roman"/>
          <w:sz w:val="28"/>
          <w:szCs w:val="28"/>
        </w:rPr>
        <w:t>по</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направлению движения, </w:t>
      </w:r>
      <w:proofErr w:type="gramStart"/>
      <w:r>
        <w:rPr>
          <w:rFonts w:ascii="Times New Roman" w:hAnsi="Times New Roman" w:cs="Times New Roman"/>
          <w:sz w:val="28"/>
          <w:szCs w:val="28"/>
        </w:rPr>
        <w:t>подходящее</w:t>
      </w:r>
      <w:proofErr w:type="gramEnd"/>
      <w:r>
        <w:rPr>
          <w:rFonts w:ascii="Times New Roman" w:hAnsi="Times New Roman" w:cs="Times New Roman"/>
          <w:sz w:val="28"/>
          <w:szCs w:val="28"/>
        </w:rPr>
        <w:t xml:space="preserve"> для детей в возрасте от 6 до 12 лет. С</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ростом ребенка спинку такого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 xml:space="preserve"> можно снять, оставив только сиденье–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устер»;</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Конвертируемые детские удерживающие устройства. Могут</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применяться с установкой против направления движения для новорожденных, а затем с установкой по направлению движения по мере взросления ребенка.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Важно знать: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 устанавливаемые против направления</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движения, предназначены не только для младенцев. Рекомендуется перевозить всех детей до двухлетнего возраста в креслах, установленных против направления движения. Если кресло позволяет перевозить ребенка весом до 12 кг лицом против хода движения, используйте его, пока вес ребенка не составит 12 кг. Доказано, что перевозить детей таким способом почти на 70 % безопаснее, чем лицом по ходу движения.</w:t>
      </w:r>
    </w:p>
    <w:p w:rsidR="007C5B02" w:rsidRDefault="007C5B02" w:rsidP="007C5B0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Выбор детского удерживающего устройства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выборе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 xml:space="preserve"> в первую очередь учитывайте вес, рост и возраст</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вашего ребенка. Определите группу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 xml:space="preserve">. Существуют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совмещающие в себе функции сразу нескольких групп – например 0+/1 или 2/3.</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Универсальные кресла обеспечивают защиту в меньшей степени, чем идеально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подобранные</w:t>
      </w:r>
      <w:proofErr w:type="gramEnd"/>
      <w:r>
        <w:rPr>
          <w:rFonts w:ascii="Times New Roman" w:hAnsi="Times New Roman" w:cs="Times New Roman"/>
          <w:sz w:val="28"/>
          <w:szCs w:val="28"/>
        </w:rPr>
        <w:t xml:space="preserve"> по весу, росту и возрасту.</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Обратите внимание на результаты </w:t>
      </w:r>
      <w:proofErr w:type="spellStart"/>
      <w:r>
        <w:rPr>
          <w:rFonts w:ascii="Times New Roman" w:hAnsi="Times New Roman" w:cs="Times New Roman"/>
          <w:sz w:val="28"/>
          <w:szCs w:val="28"/>
        </w:rPr>
        <w:t>краш-тестов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автокресле</w:t>
      </w:r>
      <w:proofErr w:type="spell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обязательно должна быть маркировка соответствия Европейскому стандарту</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безопасности – ECE R44/04. Кроме того,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 xml:space="preserve"> подлежат </w:t>
      </w:r>
      <w:proofErr w:type="gramStart"/>
      <w:r>
        <w:rPr>
          <w:rFonts w:ascii="Times New Roman" w:hAnsi="Times New Roman" w:cs="Times New Roman"/>
          <w:sz w:val="28"/>
          <w:szCs w:val="28"/>
        </w:rPr>
        <w:t>обязательной</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сертификации в России. Важно выбирать только те ДУУ, которые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соответствуют принятым государственным стандартам.</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Проверьте устройство на наличие видимых признаков износа: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порванных или выцветших ремней, сломанного или потрескавшегося пластика или пряжки. Конструкция должна быть без повреждений.</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Проверьте, правильно ли работают адаптеры и пряжка, попросите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инструкцию по использованию. Если она отсутствует, обратитесь </w:t>
      </w:r>
      <w:proofErr w:type="gramStart"/>
      <w:r>
        <w:rPr>
          <w:rFonts w:ascii="Times New Roman" w:hAnsi="Times New Roman" w:cs="Times New Roman"/>
          <w:sz w:val="28"/>
          <w:szCs w:val="28"/>
        </w:rPr>
        <w:t>к</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производителю с просьбой предоставить вам копию.</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Обратите внимание: в цивилизованных странах запрещена продажа,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сдача в аренду и предоставление в дар удерживающих устройств, в которых</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используются застежки «липучки».</w:t>
      </w:r>
    </w:p>
    <w:p w:rsidR="007C5B02" w:rsidRDefault="007C5B02" w:rsidP="007C5B0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Советы по использованию ДУУ и ремней безопасности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Не оставляйте детей без присмотра в автотранспорте даже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пристегнутыми в </w:t>
      </w:r>
      <w:proofErr w:type="spellStart"/>
      <w:r>
        <w:rPr>
          <w:rFonts w:ascii="Times New Roman" w:hAnsi="Times New Roman" w:cs="Times New Roman"/>
          <w:sz w:val="28"/>
          <w:szCs w:val="28"/>
        </w:rPr>
        <w:t>автокресле</w:t>
      </w:r>
      <w:proofErr w:type="spellEnd"/>
      <w:r>
        <w:rPr>
          <w:rFonts w:ascii="Times New Roman" w:hAnsi="Times New Roman" w:cs="Times New Roman"/>
          <w:sz w:val="28"/>
          <w:szCs w:val="28"/>
        </w:rPr>
        <w:t>.</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Не используйте удерживающее устройство, побывавшее в аварии. Не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рекомендуется перевозить ребенка в </w:t>
      </w:r>
      <w:proofErr w:type="spellStart"/>
      <w:r>
        <w:rPr>
          <w:rFonts w:ascii="Times New Roman" w:hAnsi="Times New Roman" w:cs="Times New Roman"/>
          <w:sz w:val="28"/>
          <w:szCs w:val="28"/>
        </w:rPr>
        <w:t>автокресле</w:t>
      </w:r>
      <w:proofErr w:type="spellEnd"/>
      <w:r>
        <w:rPr>
          <w:rFonts w:ascii="Times New Roman" w:hAnsi="Times New Roman" w:cs="Times New Roman"/>
          <w:sz w:val="28"/>
          <w:szCs w:val="28"/>
        </w:rPr>
        <w:t>, если неизвестно, как оно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использовалось в прошлом.</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Ремни безопасности и удерживающие устройства будут максимально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эффективны, только если они соответствуют возрасту, росту и весу пассажира.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Они должны быть правильно установлены и отрегулированы под ребенка,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находиться в хорошем состоянии. Важно проверить, чтобы ремни были не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порваны, не растянуты, не изношены, не перекручены и не касались лица или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шеи ребенка, а адаптеры и пряжка находились в рабочем состоянии.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Используя детский ремень безопасности, не перетягивайте верхний</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ремень, так как это смещает вверх поясной ремень, передвигая его на живот</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ребенка.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Правильно отрегулированный ремень должен проходить низко </w:t>
      </w:r>
      <w:proofErr w:type="gramStart"/>
      <w:r>
        <w:rPr>
          <w:rFonts w:ascii="Times New Roman" w:hAnsi="Times New Roman" w:cs="Times New Roman"/>
          <w:sz w:val="28"/>
          <w:szCs w:val="28"/>
        </w:rPr>
        <w:t>по</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бедрам, не касаться головы и шеи, а пряжка должна находиться на уровне или ниже бедра.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Регулярно проверяйте, застегнут ли ремень, фиксирующий </w:t>
      </w:r>
      <w:proofErr w:type="gramStart"/>
      <w:r>
        <w:rPr>
          <w:rFonts w:ascii="Times New Roman" w:hAnsi="Times New Roman" w:cs="Times New Roman"/>
          <w:sz w:val="28"/>
          <w:szCs w:val="28"/>
        </w:rPr>
        <w:t>детское</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удерживающее устройство.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Детский ремень безопасности не может быть использован на сиденье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автомобиля, в спинке которого есть щель. При попадании между частями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спинки сиденья ремни не смогут полностью выполнять свои функции, что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ухудшит защиту вашего ребенка.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Центральные ремни безопасности должны использоваться только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вместе с детским ремнем безопасности, или только для фиксации </w:t>
      </w:r>
      <w:proofErr w:type="gramStart"/>
      <w:r>
        <w:rPr>
          <w:rFonts w:ascii="Times New Roman" w:hAnsi="Times New Roman" w:cs="Times New Roman"/>
          <w:sz w:val="28"/>
          <w:szCs w:val="28"/>
        </w:rPr>
        <w:t>детского</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удерживающего устройства.</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Не используйте один поясной ремень для фиксации ребенка в бустере</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без детского ремня безопасности.</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 Безопаснее перевозить детей на заднем сиденье автомобиля. По</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исследованиям, дети младше 16 лет подвергаются на 40 % более </w:t>
      </w:r>
      <w:proofErr w:type="gramStart"/>
      <w:r>
        <w:rPr>
          <w:rFonts w:ascii="Times New Roman" w:hAnsi="Times New Roman" w:cs="Times New Roman"/>
          <w:sz w:val="28"/>
          <w:szCs w:val="28"/>
        </w:rPr>
        <w:t>высокому</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риску получения травмы, находясь на переднем сиденье. Помимо этого, </w:t>
      </w:r>
      <w:proofErr w:type="gramStart"/>
      <w:r>
        <w:rPr>
          <w:rFonts w:ascii="Times New Roman" w:hAnsi="Times New Roman" w:cs="Times New Roman"/>
          <w:sz w:val="28"/>
          <w:szCs w:val="28"/>
        </w:rPr>
        <w:t>при</w:t>
      </w:r>
      <w:proofErr w:type="gramEnd"/>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аварии срабатывают подушки безопасности, которые могут ударить ребенка в лицо и серьезно его травмировать.</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Доказано, что центральное заднее сиденье является самым</w:t>
      </w:r>
    </w:p>
    <w:p w:rsidR="007C5B02" w:rsidRDefault="007C5B02" w:rsidP="007C5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безопасным. А самое небезопасное – переднее пассажирское сиденье. Туда</w:t>
      </w:r>
    </w:p>
    <w:p w:rsidR="007C5B02" w:rsidRPr="007C5B02" w:rsidRDefault="007C5B02" w:rsidP="007C5B02">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автокресло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ставится</w:t>
      </w:r>
      <w:proofErr w:type="gramEnd"/>
      <w:r>
        <w:rPr>
          <w:rFonts w:ascii="Times New Roman" w:hAnsi="Times New Roman" w:cs="Times New Roman"/>
          <w:sz w:val="28"/>
          <w:szCs w:val="28"/>
        </w:rPr>
        <w:t xml:space="preserve"> в крайнем случае, при обязательно отключенной подушкебезопасности.</w:t>
      </w:r>
      <w:r>
        <w:rPr>
          <w:rFonts w:ascii="Times New Roman,Bold" w:hAnsi="Times New Roman,Bold" w:cs="Times New Roman,Bold"/>
          <w:sz w:val="20"/>
          <w:szCs w:val="20"/>
        </w:rPr>
        <w:t>_</w:t>
      </w:r>
    </w:p>
    <w:sectPr w:rsidR="007C5B02" w:rsidRPr="007C5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C5B02"/>
    <w:rsid w:val="007C5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B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1158</Words>
  <Characters>6607</Characters>
  <Application>Microsoft Office Word</Application>
  <DocSecurity>0</DocSecurity>
  <Lines>55</Lines>
  <Paragraphs>15</Paragraphs>
  <ScaleCrop>false</ScaleCrop>
  <Company>Департамент Образования города Липецка</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2018-10-10T09:52:00Z</dcterms:created>
  <dcterms:modified xsi:type="dcterms:W3CDTF">2018-10-10T09:56:00Z</dcterms:modified>
</cp:coreProperties>
</file>