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DED" w:rsidRDefault="00F95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806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27" w:rsidRDefault="00F95227">
      <w:pPr>
        <w:rPr>
          <w:rFonts w:ascii="Times New Roman" w:hAnsi="Times New Roman" w:cs="Times New Roman"/>
          <w:sz w:val="28"/>
          <w:szCs w:val="28"/>
        </w:rPr>
      </w:pPr>
    </w:p>
    <w:p w:rsidR="00F95227" w:rsidRDefault="00F95227">
      <w:pPr>
        <w:rPr>
          <w:rFonts w:ascii="Times New Roman" w:hAnsi="Times New Roman" w:cs="Times New Roman"/>
          <w:sz w:val="28"/>
          <w:szCs w:val="28"/>
        </w:rPr>
      </w:pPr>
    </w:p>
    <w:p w:rsidR="00F95227" w:rsidRPr="00906E74" w:rsidRDefault="00F95227" w:rsidP="00F9522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lastRenderedPageBreak/>
        <w:t>Цель: Совершенствование созданных условий по предупреждению пожаров и загораний от детской шалости с огнем.</w:t>
      </w:r>
    </w:p>
    <w:p w:rsidR="00F95227" w:rsidRPr="00906E74" w:rsidRDefault="00F95227" w:rsidP="00F9522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 xml:space="preserve"> Задачи:</w:t>
      </w:r>
    </w:p>
    <w:p w:rsidR="00F95227" w:rsidRPr="00906E74" w:rsidRDefault="00F95227" w:rsidP="00F952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>Формировать у детей навыки безопасного поведения в быту;</w:t>
      </w:r>
    </w:p>
    <w:p w:rsidR="00F95227" w:rsidRPr="00906E74" w:rsidRDefault="00F95227" w:rsidP="00F952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>Обучать детей адекватным действиям в пожарных ситуациях;</w:t>
      </w:r>
    </w:p>
    <w:p w:rsidR="00F95227" w:rsidRPr="00906E74" w:rsidRDefault="00F95227" w:rsidP="00F952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>Углублять и систематизировать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F95227" w:rsidRPr="00906E74" w:rsidRDefault="00F95227" w:rsidP="00F952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>Учить соблюдать технику безопасности при обращении с электробытовыми приборами;</w:t>
      </w:r>
    </w:p>
    <w:p w:rsidR="00F95227" w:rsidRPr="00906E74" w:rsidRDefault="00F95227" w:rsidP="00F952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>Познакомить с правилами поведения при пожаре;</w:t>
      </w:r>
    </w:p>
    <w:p w:rsidR="00F95227" w:rsidRPr="00906E74" w:rsidRDefault="00F95227" w:rsidP="00F952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>Формировать навыки общения с дежурным пожарной части в экстремальной ситуации;</w:t>
      </w:r>
    </w:p>
    <w:p w:rsidR="00F95227" w:rsidRPr="00906E74" w:rsidRDefault="00F95227" w:rsidP="00F952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>Продолжать знакомить с профессией пожарного и техникой, помогающей тушить пожар;</w:t>
      </w:r>
    </w:p>
    <w:p w:rsidR="00F95227" w:rsidRPr="00906E74" w:rsidRDefault="00F95227" w:rsidP="00F952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> Формировать навыки самостоятельности, воспитывать ответственное поведение;</w:t>
      </w:r>
    </w:p>
    <w:p w:rsidR="00F95227" w:rsidRPr="00906E74" w:rsidRDefault="00F95227" w:rsidP="00F952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E74">
        <w:rPr>
          <w:rFonts w:ascii="Times New Roman" w:eastAsia="Times New Roman" w:hAnsi="Times New Roman" w:cs="Times New Roman"/>
          <w:sz w:val="28"/>
          <w:szCs w:val="28"/>
        </w:rPr>
        <w:t>Развивать познавательную активность, любознательность, мышление, коммуникативные навыки.</w:t>
      </w:r>
    </w:p>
    <w:p w:rsidR="00F95227" w:rsidRDefault="00F95227" w:rsidP="00F9522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95227" w:rsidRPr="00906E74" w:rsidRDefault="00F95227" w:rsidP="00F952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E74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F95227" w:rsidRPr="00906E74" w:rsidRDefault="00F95227" w:rsidP="00F95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106"/>
        <w:gridCol w:w="2281"/>
        <w:gridCol w:w="1752"/>
        <w:gridCol w:w="2500"/>
      </w:tblGrid>
      <w:tr w:rsidR="00F95227" w:rsidRPr="00906E74" w:rsidTr="00486EEC">
        <w:tc>
          <w:tcPr>
            <w:tcW w:w="709" w:type="dxa"/>
            <w:shd w:val="clear" w:color="auto" w:fill="auto"/>
            <w:vAlign w:val="center"/>
          </w:tcPr>
          <w:p w:rsidR="00F95227" w:rsidRDefault="00F95227" w:rsidP="00486E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95227" w:rsidRPr="00906E74" w:rsidRDefault="00F95227" w:rsidP="00486E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06" w:type="dxa"/>
            <w:shd w:val="clear" w:color="auto" w:fill="auto"/>
            <w:vAlign w:val="center"/>
          </w:tcPr>
          <w:p w:rsidR="00F95227" w:rsidRPr="00906E74" w:rsidRDefault="00F95227" w:rsidP="00486E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направления работы</w:t>
            </w:r>
          </w:p>
        </w:tc>
        <w:tc>
          <w:tcPr>
            <w:tcW w:w="2281" w:type="dxa"/>
            <w:shd w:val="clear" w:color="auto" w:fill="auto"/>
            <w:vAlign w:val="center"/>
          </w:tcPr>
          <w:p w:rsidR="00F95227" w:rsidRPr="00906E74" w:rsidRDefault="00F95227" w:rsidP="00486E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F95227" w:rsidRPr="00906E74" w:rsidRDefault="00F95227" w:rsidP="00486E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F95227" w:rsidRPr="00906E74" w:rsidRDefault="00F95227" w:rsidP="00486E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F95227" w:rsidRPr="00906E74" w:rsidTr="00486EEC">
        <w:tc>
          <w:tcPr>
            <w:tcW w:w="10348" w:type="dxa"/>
            <w:gridSpan w:val="5"/>
            <w:shd w:val="clear" w:color="auto" w:fill="auto"/>
          </w:tcPr>
          <w:p w:rsidR="00F95227" w:rsidRPr="00906E74" w:rsidRDefault="00F95227" w:rsidP="00486E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педагогами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Производственное совещание на тему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«Что мы знаем о пожарной безопасности в детском саду»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</w:t>
            </w: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М.В. Билько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заведующей М.В. Лагуткина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совещания при старшем воспитателе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по противопожарной безопасности</w:t>
            </w:r>
          </w:p>
        </w:tc>
        <w:tc>
          <w:tcPr>
            <w:tcW w:w="2281" w:type="dxa"/>
            <w:shd w:val="clear" w:color="auto" w:fill="auto"/>
          </w:tcPr>
          <w:p w:rsidR="00F95227" w:rsidRPr="00AF4579" w:rsidRDefault="00F95227" w:rsidP="00486EEC">
            <w:pPr>
              <w:pStyle w:val="a6"/>
              <w:rPr>
                <w:rStyle w:val="a5"/>
                <w:i w:val="0"/>
                <w:sz w:val="28"/>
                <w:szCs w:val="28"/>
              </w:rPr>
            </w:pPr>
            <w:r w:rsidRPr="00AF4579">
              <w:rPr>
                <w:rStyle w:val="a5"/>
                <w:i w:val="0"/>
                <w:sz w:val="28"/>
                <w:szCs w:val="28"/>
              </w:rPr>
              <w:t xml:space="preserve">заместитель заведующего Т.С. Губарева </w:t>
            </w:r>
          </w:p>
          <w:p w:rsidR="00F95227" w:rsidRPr="00AF4579" w:rsidRDefault="00F95227" w:rsidP="00486EEC">
            <w:pPr>
              <w:pStyle w:val="a6"/>
              <w:rPr>
                <w:rStyle w:val="a5"/>
                <w:i w:val="0"/>
                <w:sz w:val="28"/>
                <w:szCs w:val="28"/>
              </w:rPr>
            </w:pPr>
          </w:p>
          <w:p w:rsidR="00F95227" w:rsidRPr="00AF4579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Ведение журнала инструктажей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противопожарной безопасности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76342D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42D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запасных выходов, состояния средств пожаротушения, планов эвакуации из </w:t>
            </w:r>
            <w:r w:rsidRPr="007634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здания детского сада, пожарной сигнализации, состояния электрооборудования в помещениях детского сада</w:t>
            </w:r>
          </w:p>
        </w:tc>
        <w:tc>
          <w:tcPr>
            <w:tcW w:w="2281" w:type="dxa"/>
            <w:shd w:val="clear" w:color="auto" w:fill="auto"/>
          </w:tcPr>
          <w:p w:rsidR="00F95227" w:rsidRPr="00AF4579" w:rsidRDefault="00F95227" w:rsidP="00486EEC">
            <w:pPr>
              <w:pStyle w:val="a6"/>
              <w:rPr>
                <w:rStyle w:val="a5"/>
                <w:i w:val="0"/>
                <w:sz w:val="28"/>
                <w:szCs w:val="28"/>
              </w:rPr>
            </w:pPr>
            <w:r w:rsidRPr="00AF4579">
              <w:rPr>
                <w:rStyle w:val="a5"/>
                <w:i w:val="0"/>
                <w:sz w:val="28"/>
                <w:szCs w:val="28"/>
              </w:rPr>
              <w:lastRenderedPageBreak/>
              <w:t xml:space="preserve">заместитель заведующего Т.С. Губарева </w:t>
            </w:r>
          </w:p>
          <w:p w:rsidR="00F95227" w:rsidRPr="00AF4579" w:rsidRDefault="00F95227" w:rsidP="00486EEC">
            <w:pPr>
              <w:pStyle w:val="a6"/>
              <w:rPr>
                <w:rStyle w:val="a5"/>
                <w:i w:val="0"/>
                <w:sz w:val="28"/>
                <w:szCs w:val="28"/>
              </w:rPr>
            </w:pPr>
          </w:p>
          <w:p w:rsidR="00F95227" w:rsidRPr="00AF4579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15.12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76342D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342D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воспитанников и сотрудников в случае возникновения пожара.</w:t>
            </w:r>
          </w:p>
        </w:tc>
        <w:tc>
          <w:tcPr>
            <w:tcW w:w="2281" w:type="dxa"/>
            <w:shd w:val="clear" w:color="auto" w:fill="auto"/>
          </w:tcPr>
          <w:p w:rsidR="00F95227" w:rsidRPr="00AF4579" w:rsidRDefault="00F95227" w:rsidP="00486EEC">
            <w:pPr>
              <w:pStyle w:val="a6"/>
              <w:rPr>
                <w:rStyle w:val="a5"/>
                <w:i w:val="0"/>
                <w:sz w:val="28"/>
                <w:szCs w:val="28"/>
              </w:rPr>
            </w:pPr>
            <w:r w:rsidRPr="00AF4579">
              <w:rPr>
                <w:rStyle w:val="a5"/>
                <w:i w:val="0"/>
                <w:sz w:val="28"/>
                <w:szCs w:val="28"/>
              </w:rPr>
              <w:t>заместители заведующей</w:t>
            </w:r>
          </w:p>
          <w:p w:rsidR="00F95227" w:rsidRPr="00AF4579" w:rsidRDefault="00F95227" w:rsidP="00486EEC">
            <w:pPr>
              <w:pStyle w:val="a6"/>
              <w:rPr>
                <w:rStyle w:val="a5"/>
                <w:i w:val="0"/>
                <w:sz w:val="28"/>
                <w:szCs w:val="28"/>
              </w:rPr>
            </w:pPr>
            <w:r w:rsidRPr="00AF4579">
              <w:rPr>
                <w:rStyle w:val="a5"/>
                <w:i w:val="0"/>
                <w:sz w:val="28"/>
                <w:szCs w:val="28"/>
              </w:rPr>
              <w:t xml:space="preserve"> Т.С. Губарева </w:t>
            </w:r>
          </w:p>
          <w:p w:rsidR="00F95227" w:rsidRPr="00AF4579" w:rsidRDefault="00F95227" w:rsidP="00486EEC">
            <w:pPr>
              <w:pStyle w:val="a6"/>
              <w:rPr>
                <w:rStyle w:val="a5"/>
                <w:i w:val="0"/>
                <w:sz w:val="28"/>
                <w:szCs w:val="28"/>
              </w:rPr>
            </w:pPr>
            <w:r w:rsidRPr="00AF4579">
              <w:rPr>
                <w:rStyle w:val="a5"/>
                <w:i w:val="0"/>
                <w:sz w:val="28"/>
                <w:szCs w:val="28"/>
              </w:rPr>
              <w:t>Н.В. Пуляк</w:t>
            </w:r>
          </w:p>
          <w:p w:rsidR="00F95227" w:rsidRPr="00906E74" w:rsidRDefault="00F95227" w:rsidP="00486EEC">
            <w:pPr>
              <w:pStyle w:val="a6"/>
              <w:rPr>
                <w:rStyle w:val="a5"/>
                <w:i w:val="0"/>
                <w:sz w:val="28"/>
                <w:szCs w:val="28"/>
              </w:rPr>
            </w:pP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2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15.12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фильмов и презентаций на противопожарную тематику.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есед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просмотренных фильмах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агитация</w:t>
            </w: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приёмные группы.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 педагогов о пожарах и возгораниях от детской шалости с огнем в городе и области.</w:t>
            </w:r>
          </w:p>
        </w:tc>
        <w:tc>
          <w:tcPr>
            <w:tcW w:w="2281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заведующей Н.В. Пуляк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дидактических игр и атрибутов к сюжетно-ролевым играм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рекомендаций, памяток</w:t>
            </w: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правила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противопожарной безопасности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3019F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1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Консультации для педагогов: </w:t>
            </w:r>
          </w:p>
          <w:p w:rsidR="00F95227" w:rsidRPr="0093019F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19F">
              <w:rPr>
                <w:rFonts w:ascii="Times New Roman" w:eastAsia="Times New Roman" w:hAnsi="Times New Roman" w:cs="Times New Roman"/>
                <w:sz w:val="28"/>
                <w:szCs w:val="28"/>
              </w:rPr>
              <w:t>- «Какие бывают огнетушители?»</w:t>
            </w:r>
          </w:p>
          <w:p w:rsidR="00F95227" w:rsidRPr="0093019F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1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«Правила поведения при пожаре»</w:t>
            </w:r>
          </w:p>
          <w:p w:rsidR="00F95227" w:rsidRPr="0093019F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1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«Обеспечение безопасности ребенка: дома и в общественных местах»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Заместители заведующей </w:t>
            </w:r>
          </w:p>
          <w:p w:rsidR="00F95227" w:rsidRDefault="00F95227" w:rsidP="00486EE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Губарева</w:t>
            </w:r>
          </w:p>
          <w:p w:rsidR="00F95227" w:rsidRDefault="00F95227" w:rsidP="00486EEC">
            <w:pPr>
              <w:pStyle w:val="a6"/>
              <w:rPr>
                <w:sz w:val="28"/>
                <w:szCs w:val="28"/>
              </w:rPr>
            </w:pPr>
          </w:p>
          <w:p w:rsidR="00F95227" w:rsidRDefault="00F95227" w:rsidP="00486EEC">
            <w:pPr>
              <w:pStyle w:val="a6"/>
              <w:rPr>
                <w:sz w:val="28"/>
                <w:szCs w:val="28"/>
              </w:rPr>
            </w:pPr>
          </w:p>
          <w:p w:rsidR="00F95227" w:rsidRDefault="00F95227" w:rsidP="00486EEC">
            <w:pPr>
              <w:pStyle w:val="a6"/>
              <w:rPr>
                <w:sz w:val="28"/>
                <w:szCs w:val="28"/>
              </w:rPr>
            </w:pPr>
          </w:p>
          <w:p w:rsidR="00F95227" w:rsidRDefault="00F95227" w:rsidP="00486EE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Лагуткина</w:t>
            </w:r>
          </w:p>
          <w:p w:rsidR="00F95227" w:rsidRPr="00906E74" w:rsidRDefault="00F95227" w:rsidP="00486EE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Н.В. Пуляк</w:t>
            </w:r>
          </w:p>
        </w:tc>
        <w:tc>
          <w:tcPr>
            <w:tcW w:w="1752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</w:t>
            </w:r>
          </w:p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18.12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3019F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19F">
              <w:rPr>
                <w:rFonts w:ascii="Times New Roman" w:hAnsi="Times New Roman" w:cs="Times New Roman"/>
                <w:sz w:val="28"/>
                <w:szCs w:val="28"/>
              </w:rPr>
              <w:t>Подведение итогов месячника, составление отчёта.</w:t>
            </w:r>
          </w:p>
        </w:tc>
        <w:tc>
          <w:tcPr>
            <w:tcW w:w="2281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заведующей Н.В. Пуляк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19.12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5227" w:rsidRPr="00906E74" w:rsidTr="00486EEC">
        <w:tc>
          <w:tcPr>
            <w:tcW w:w="10348" w:type="dxa"/>
            <w:gridSpan w:val="5"/>
            <w:shd w:val="clear" w:color="auto" w:fill="auto"/>
          </w:tcPr>
          <w:p w:rsidR="00F95227" w:rsidRPr="00906E74" w:rsidRDefault="00F95227" w:rsidP="00486E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воспитанниками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510C03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Оформление уголков пожарной безопасности в группах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AF4579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«Один дома. Будь осторожен!»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</w:t>
            </w: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опасности дома: на кухне, в спальне, в общей комнате»,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«Если дома начался пожар?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«Опасные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ситуации</w:t>
            </w: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- «Для чего нужен огнетушитель»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«Спички не тронь - в спичках огонь 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Пожарные</w:t>
            </w: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95227" w:rsidRPr="00510C03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«Скоро, скоро Новый год</w:t>
            </w: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95227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Инспектор ОБ ППС УВД России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95227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Липецку</w:t>
            </w:r>
          </w:p>
          <w:p w:rsidR="00F95227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95227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Досуги, развлечения: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-кукольный спектакль «Огонек и уголек»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Спортивные игры- развлечения: 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«Пожарные на учении»; 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- «Весёлые старты»;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эстафета «Тушение пожара»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Т.А. Фоминых</w:t>
            </w:r>
          </w:p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ФК</w:t>
            </w:r>
          </w:p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Н.И. Ноздреватых</w:t>
            </w:r>
          </w:p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сценария Репетиции с педагогами Репетиции с детьми Подготовка декораций 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рисунков: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«Пожарные машины»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-  «Добрый и злой огонь»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заведующей Н.В. Пуляк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старших и подготовительных 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в музыкальном зале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-С.Маршак «Кошкин дом», «Пожар», «Рассказ о неизвестном герое»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-К.Чуковский «Путаница».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-Б.Житков «Дым», «Пожар в море». 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Е.Хоринская</w:t>
            </w:r>
            <w:proofErr w:type="spellEnd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«Спичка-н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величка». 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-Т.Фетисова «Куда спешат красные машины».</w:t>
            </w:r>
          </w:p>
          <w:p w:rsidR="00F95227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-А.Шевченко «Как ловили уголька».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-Рассматривание иллюстраций, плакатов по теме.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-Загадки и пословицы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художественной литературы.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«Горит - не горит»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«Пожароопасные предметы» 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proofErr w:type="spellStart"/>
            <w:proofErr w:type="gramStart"/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Можно-нельзя</w:t>
            </w:r>
            <w:proofErr w:type="spellEnd"/>
            <w:proofErr w:type="gramEnd"/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F95227" w:rsidRPr="00510C03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- «Служба спасения: 01, 02, 03» 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Сюжетно-ролевые и строительные игры: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«Мы - пожарные»</w:t>
            </w:r>
          </w:p>
          <w:p w:rsidR="00F95227" w:rsidRPr="00510C03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«Мы спасатели»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Подвижные игры: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«Пожарные на учениях» 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- «Юный пожарный» </w:t>
            </w:r>
          </w:p>
          <w:p w:rsidR="00F95227" w:rsidRPr="00510C03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- «Самый ловкий»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Просмотр обучающих мультфильмов: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«Аркадий Паровозов спешит на помощь»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</w:t>
            </w:r>
            <w:proofErr w:type="spellStart"/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Спасик</w:t>
            </w:r>
            <w:proofErr w:type="spellEnd"/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и его друзья»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«Детям о правилах пожарной безопасности»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</w:t>
            </w:r>
            <w:proofErr w:type="spellStart"/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Фиксики</w:t>
            </w:r>
            <w:proofErr w:type="spellEnd"/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: Огнетушитель» 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- «Уроки осторожности тётушки Совы»</w:t>
            </w:r>
          </w:p>
          <w:p w:rsidR="00F95227" w:rsidRPr="00510C03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0C03">
              <w:rPr>
                <w:rFonts w:ascii="Times New Roman" w:hAnsi="Times New Roman" w:cs="Times New Roman"/>
                <w:sz w:val="28"/>
                <w:szCs w:val="28"/>
              </w:rPr>
              <w:t xml:space="preserve"> - «</w:t>
            </w:r>
            <w:proofErr w:type="spellStart"/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510C03">
              <w:rPr>
                <w:rFonts w:ascii="Times New Roman" w:hAnsi="Times New Roman" w:cs="Times New Roman"/>
                <w:sz w:val="28"/>
                <w:szCs w:val="28"/>
              </w:rPr>
              <w:t>: Тушение электроприборов. Игры с огнём»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10348" w:type="dxa"/>
            <w:gridSpan w:val="5"/>
            <w:shd w:val="clear" w:color="auto" w:fill="auto"/>
          </w:tcPr>
          <w:p w:rsidR="00F95227" w:rsidRPr="00906E74" w:rsidRDefault="00F95227" w:rsidP="00486EE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21D0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по пожарной безопасности на сайте ДОУ, распространение памяток и буклетов на противопожарную тематику:</w:t>
            </w:r>
          </w:p>
          <w:p w:rsidR="00F95227" w:rsidRPr="00F95227" w:rsidRDefault="00F95227" w:rsidP="00486E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6" w:history="1">
              <w:r w:rsidRPr="00F95227">
                <w:rPr>
                  <w:rStyle w:val="a8"/>
                  <w:rFonts w:ascii="Times New Roman" w:hAnsi="Times New Roman" w:cs="Times New Roman"/>
                  <w:b w:val="0"/>
                  <w:sz w:val="28"/>
                  <w:szCs w:val="28"/>
                </w:rPr>
                <w:t>Памятка. Отдыхайте безопасно!</w:t>
              </w:r>
            </w:hyperlink>
          </w:p>
          <w:p w:rsidR="00F95227" w:rsidRPr="00F95227" w:rsidRDefault="00F95227" w:rsidP="00486EE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hyperlink r:id="rId7" w:history="1">
              <w:r w:rsidRPr="00F95227">
                <w:rPr>
                  <w:rStyle w:val="a8"/>
                  <w:b w:val="0"/>
                  <w:sz w:val="28"/>
                  <w:szCs w:val="28"/>
                  <w:shd w:val="clear" w:color="auto" w:fill="FFFFFF"/>
                </w:rPr>
                <w:t>Памятка для родителей о пожарной безопасности</w:t>
              </w:r>
            </w:hyperlink>
            <w:r w:rsidRPr="00F95227">
              <w:rPr>
                <w:b/>
                <w:sz w:val="28"/>
                <w:szCs w:val="28"/>
              </w:rPr>
              <w:t>.</w:t>
            </w:r>
          </w:p>
          <w:p w:rsidR="00F95227" w:rsidRPr="00F95227" w:rsidRDefault="00F95227" w:rsidP="00486EE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hyperlink r:id="rId8" w:history="1">
              <w:r w:rsidRPr="00F95227">
                <w:rPr>
                  <w:rStyle w:val="a8"/>
                  <w:b w:val="0"/>
                  <w:sz w:val="28"/>
                  <w:szCs w:val="28"/>
                  <w:shd w:val="clear" w:color="auto" w:fill="FFFFFF"/>
                </w:rPr>
                <w:t>Меры профилактики бытового травматизма.</w:t>
              </w:r>
            </w:hyperlink>
          </w:p>
          <w:p w:rsidR="00F95227" w:rsidRPr="00F95227" w:rsidRDefault="00F95227" w:rsidP="00486EE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hyperlink r:id="rId9" w:history="1">
              <w:r w:rsidRPr="00F95227">
                <w:rPr>
                  <w:rStyle w:val="a8"/>
                  <w:b w:val="0"/>
                  <w:sz w:val="28"/>
                  <w:szCs w:val="28"/>
                  <w:shd w:val="clear" w:color="auto" w:fill="FFFFFF"/>
                </w:rPr>
                <w:t>Родителям по профилактике детского травматизма</w:t>
              </w:r>
            </w:hyperlink>
            <w:r w:rsidRPr="00F95227">
              <w:rPr>
                <w:b/>
                <w:sz w:val="28"/>
                <w:szCs w:val="28"/>
              </w:rPr>
              <w:t>.</w:t>
            </w:r>
          </w:p>
          <w:p w:rsidR="00F95227" w:rsidRPr="00F95227" w:rsidRDefault="00F95227" w:rsidP="00486E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0" w:history="1">
              <w:r w:rsidRPr="00F95227">
                <w:rPr>
                  <w:rStyle w:val="a8"/>
                  <w:rFonts w:ascii="Times New Roman" w:hAnsi="Times New Roman" w:cs="Times New Roman"/>
                  <w:b w:val="0"/>
                  <w:sz w:val="28"/>
                  <w:szCs w:val="28"/>
                  <w:shd w:val="clear" w:color="auto" w:fill="FFFFFF"/>
                </w:rPr>
                <w:t>Родители помните</w:t>
              </w:r>
            </w:hyperlink>
            <w:r w:rsidRPr="00F952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95227" w:rsidRPr="00F95227" w:rsidRDefault="00F95227" w:rsidP="00486E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Pr="00F95227">
                <w:rPr>
                  <w:rStyle w:val="a8"/>
                  <w:rFonts w:ascii="Times New Roman" w:hAnsi="Times New Roman" w:cs="Times New Roman"/>
                  <w:b w:val="0"/>
                  <w:sz w:val="28"/>
                  <w:szCs w:val="28"/>
                  <w:shd w:val="clear" w:color="auto" w:fill="FFFFFF"/>
                </w:rPr>
                <w:t>Простые правила и ответственность родителей</w:t>
              </w:r>
            </w:hyperlink>
            <w:r w:rsidRPr="00F952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95227" w:rsidRPr="00B021D0" w:rsidRDefault="00F95227" w:rsidP="00486E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2" w:history="1">
              <w:r w:rsidRPr="00F95227">
                <w:rPr>
                  <w:rStyle w:val="a8"/>
                  <w:rFonts w:ascii="Times New Roman" w:hAnsi="Times New Roman" w:cs="Times New Roman"/>
                  <w:b w:val="0"/>
                  <w:sz w:val="28"/>
                  <w:szCs w:val="28"/>
                  <w:shd w:val="clear" w:color="auto" w:fill="FFFFFF"/>
                </w:rPr>
                <w:t>Как уберечь малыша от травмы</w:t>
              </w:r>
            </w:hyperlink>
            <w:r w:rsidRPr="00F952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81" w:type="dxa"/>
            <w:shd w:val="clear" w:color="auto" w:fill="auto"/>
          </w:tcPr>
          <w:p w:rsidR="00F95227" w:rsidRDefault="00F95227" w:rsidP="0048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Заместитель заведующей Н.В. Пуляк</w:t>
            </w:r>
          </w:p>
          <w:p w:rsidR="00F95227" w:rsidRPr="0061733D" w:rsidRDefault="00F95227" w:rsidP="0048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733D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по пожарной безопасности в уголках для родителей (консультации, папки-передвижки):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733D">
              <w:rPr>
                <w:rFonts w:ascii="Times New Roman" w:hAnsi="Times New Roman" w:cs="Times New Roman"/>
                <w:sz w:val="28"/>
                <w:szCs w:val="28"/>
              </w:rPr>
              <w:t xml:space="preserve"> - «Как действовать при пожаре»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733D">
              <w:rPr>
                <w:rFonts w:ascii="Times New Roman" w:hAnsi="Times New Roman" w:cs="Times New Roman"/>
                <w:sz w:val="28"/>
                <w:szCs w:val="28"/>
              </w:rPr>
              <w:t xml:space="preserve"> - «Как предотвратить пожар»</w:t>
            </w:r>
          </w:p>
          <w:p w:rsidR="00F95227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733D">
              <w:rPr>
                <w:rFonts w:ascii="Times New Roman" w:hAnsi="Times New Roman" w:cs="Times New Roman"/>
                <w:sz w:val="28"/>
                <w:szCs w:val="28"/>
              </w:rPr>
              <w:t xml:space="preserve"> -«Помогите детям запомнить правила пожарной безопасности»</w:t>
            </w:r>
          </w:p>
          <w:p w:rsidR="00F95227" w:rsidRPr="0061733D" w:rsidRDefault="00F95227" w:rsidP="00486E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733D">
              <w:rPr>
                <w:rFonts w:ascii="Times New Roman" w:hAnsi="Times New Roman" w:cs="Times New Roman"/>
                <w:sz w:val="28"/>
                <w:szCs w:val="28"/>
              </w:rPr>
              <w:t xml:space="preserve"> - «О мерах пожарной безопасности в период новогодних праздников» </w:t>
            </w:r>
          </w:p>
        </w:tc>
        <w:tc>
          <w:tcPr>
            <w:tcW w:w="2281" w:type="dxa"/>
            <w:shd w:val="clear" w:color="auto" w:fill="auto"/>
          </w:tcPr>
          <w:p w:rsidR="00F95227" w:rsidRPr="0061733D" w:rsidRDefault="00F95227" w:rsidP="00486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</w:t>
            </w:r>
          </w:p>
        </w:tc>
      </w:tr>
      <w:tr w:rsidR="00F95227" w:rsidRPr="00906E74" w:rsidTr="00486EEC">
        <w:tc>
          <w:tcPr>
            <w:tcW w:w="709" w:type="dxa"/>
            <w:shd w:val="clear" w:color="auto" w:fill="auto"/>
          </w:tcPr>
          <w:p w:rsidR="00F95227" w:rsidRPr="00906E74" w:rsidRDefault="00F95227" w:rsidP="00486EE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Беседы: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«Знакомим ребёнка с порядком вызова пожарной охраны» 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- «Один дома»;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- «Как вести себя при пожаре?»</w:t>
            </w:r>
          </w:p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- «Правила поведения в лесу»</w:t>
            </w:r>
          </w:p>
        </w:tc>
        <w:tc>
          <w:tcPr>
            <w:tcW w:w="2281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752" w:type="dxa"/>
            <w:shd w:val="clear" w:color="auto" w:fill="auto"/>
          </w:tcPr>
          <w:p w:rsidR="00F95227" w:rsidRPr="00906E74" w:rsidRDefault="00F95227" w:rsidP="00486E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  <w:tc>
          <w:tcPr>
            <w:tcW w:w="2500" w:type="dxa"/>
            <w:shd w:val="clear" w:color="auto" w:fill="auto"/>
          </w:tcPr>
          <w:p w:rsidR="00F95227" w:rsidRPr="00906E74" w:rsidRDefault="00F95227" w:rsidP="00486EE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6E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материала для консультации Информирование родителей.</w:t>
            </w:r>
          </w:p>
        </w:tc>
      </w:tr>
    </w:tbl>
    <w:p w:rsidR="00F95227" w:rsidRPr="004E5ABE" w:rsidRDefault="00F95227">
      <w:pPr>
        <w:rPr>
          <w:rFonts w:ascii="Times New Roman" w:hAnsi="Times New Roman" w:cs="Times New Roman"/>
          <w:sz w:val="28"/>
          <w:szCs w:val="28"/>
        </w:rPr>
      </w:pPr>
    </w:p>
    <w:sectPr w:rsidR="00F95227" w:rsidRPr="004E5ABE" w:rsidSect="007B6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955E8"/>
    <w:multiLevelType w:val="multilevel"/>
    <w:tmpl w:val="001C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6C7F80"/>
    <w:multiLevelType w:val="hybridMultilevel"/>
    <w:tmpl w:val="C66802BE"/>
    <w:lvl w:ilvl="0" w:tplc="70141168">
      <w:start w:val="1"/>
      <w:numFmt w:val="decimal"/>
      <w:lvlText w:val="%1."/>
      <w:lvlJc w:val="center"/>
      <w:pPr>
        <w:tabs>
          <w:tab w:val="num" w:pos="142"/>
        </w:tabs>
        <w:ind w:left="29" w:firstLine="113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5ABE"/>
    <w:rsid w:val="004E5ABE"/>
    <w:rsid w:val="007B6DED"/>
    <w:rsid w:val="00AF4579"/>
    <w:rsid w:val="00F9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227"/>
    <w:rPr>
      <w:rFonts w:ascii="Tahoma" w:hAnsi="Tahoma" w:cs="Tahoma"/>
      <w:sz w:val="16"/>
      <w:szCs w:val="16"/>
    </w:rPr>
  </w:style>
  <w:style w:type="character" w:styleId="a5">
    <w:name w:val="Emphasis"/>
    <w:qFormat/>
    <w:rsid w:val="00F95227"/>
    <w:rPr>
      <w:i/>
      <w:iCs/>
    </w:rPr>
  </w:style>
  <w:style w:type="paragraph" w:styleId="a6">
    <w:name w:val="No Spacing"/>
    <w:uiPriority w:val="1"/>
    <w:qFormat/>
    <w:rsid w:val="00F952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F95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9522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ou124lip.ru/files/2018/12/13/Mery_profilaktiki_bytovogo_travmatizma.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dou124lip.ru/files/2018/12/13/Pamyatka_dlya_roditelej_o_pozharnoj_bezopasnosti.docx" TargetMode="External"/><Relationship Id="rId12" Type="http://schemas.openxmlformats.org/officeDocument/2006/relationships/hyperlink" Target="http://mdou124lip.ru/files/2018/12/13/Kak_uberech_malysha_ot_travmy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dou124lip.ru/files/2018/12/13/Pamyatka_Otdyhajte_bezopasno.doc" TargetMode="External"/><Relationship Id="rId11" Type="http://schemas.openxmlformats.org/officeDocument/2006/relationships/hyperlink" Target="http://mdou124lip.ru/files/2018/12/13/Prostye_pravila_i_otvestvennost_roditelej.jpg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mdou124lip.ru/files/2018/12/13/Roditeli_pomnite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dou124lip.ru/files/2018/12/13/Roditelyam_po_profilaktike_detskogo_travmatizma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987</Words>
  <Characters>5627</Characters>
  <Application>Microsoft Office Word</Application>
  <DocSecurity>0</DocSecurity>
  <Lines>46</Lines>
  <Paragraphs>13</Paragraphs>
  <ScaleCrop>false</ScaleCrop>
  <Company>Департамент Образования города Липецка</Company>
  <LinksUpToDate>false</LinksUpToDate>
  <CharactersWithSpaces>6601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2018-12-18T13:57:00Z</dcterms:created>
  <dcterms:modified xsi:type="dcterms:W3CDTF">2018-12-18T13:59:00Z</dcterms:modified>
</cp:coreProperties>
</file>